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 w:displacedByCustomXml="next"/>
    <w:bookmarkEnd w:id="0" w:displacedByCustomXml="next"/>
    <w:sdt>
      <w:sdtPr>
        <w:rPr>
          <w:rFonts w:eastAsiaTheme="minorHAnsi"/>
          <w:sz w:val="2"/>
          <w:szCs w:val="2"/>
          <w:rtl/>
        </w:rPr>
        <w:id w:val="365501963"/>
        <w:docPartObj>
          <w:docPartGallery w:val="Cover Pages"/>
          <w:docPartUnique/>
        </w:docPartObj>
      </w:sdtPr>
      <w:sdtEndPr>
        <w:rPr>
          <w:rFonts w:ascii="Arial" w:eastAsia="Times New Roman" w:hAnsi="Arial" w:cs="Arial"/>
          <w:sz w:val="20"/>
          <w:szCs w:val="20"/>
        </w:rPr>
      </w:sdtEndPr>
      <w:sdtContent>
        <w:p w:rsidR="00AD5F87" w:rsidRDefault="00BB7EB7">
          <w:pPr>
            <w:pStyle w:val="a7"/>
            <w:rPr>
              <w:sz w:val="2"/>
              <w:szCs w:val="2"/>
              <w:rtl/>
            </w:rPr>
          </w:pPr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61312" behindDoc="0" locked="0" layoutInCell="1" allowOverlap="1" wp14:anchorId="00DDD85E" wp14:editId="59C25182">
                    <wp:simplePos x="0" y="0"/>
                    <wp:positionH relativeFrom="page">
                      <wp:align>center</wp:align>
                    </wp:positionH>
                    <wp:positionV relativeFrom="margin">
                      <wp:align>top</wp:align>
                    </wp:positionV>
                    <wp:extent cx="8092440" cy="1577340"/>
                    <wp:effectExtent l="0" t="0" r="0" b="3810"/>
                    <wp:wrapNone/>
                    <wp:docPr id="62" name="תיבת טקסט 62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 flipH="1">
                              <a:off x="0" y="0"/>
                              <a:ext cx="8092440" cy="1577340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  <a:effectLst/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sdt>
                                <w:sdtPr>
                                  <w:rPr>
                                    <w:rFonts w:asciiTheme="majorHAnsi" w:eastAsiaTheme="majorEastAsia" w:hAnsiTheme="majorHAnsi" w:cstheme="majorBidi"/>
                                    <w:b/>
                                    <w:bCs/>
                                    <w:caps/>
                                    <w:color w:val="8496B0" w:themeColor="text2" w:themeTint="99"/>
                                    <w:sz w:val="64"/>
                                    <w:szCs w:val="64"/>
                                    <w:rtl/>
                                  </w:rPr>
                                  <w:alias w:val="כותרת"/>
                                  <w:tag w:val=""/>
                                  <w:id w:val="797192764"/>
        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        <w:text/>
                                </w:sdtPr>
                                <w:sdtEndPr>
                                  <w:rPr>
                                    <w:sz w:val="68"/>
                                    <w:szCs w:val="68"/>
                                  </w:rPr>
                                </w:sdtEndPr>
                                <w:sdtContent>
                                  <w:p w:rsidR="00E43D57" w:rsidRPr="00BC7050" w:rsidRDefault="00055F87" w:rsidP="00055F87">
                                    <w:pPr>
                                      <w:pStyle w:val="a7"/>
                                      <w:jc w:val="center"/>
                                      <w:rPr>
                                        <w:rFonts w:asciiTheme="majorHAnsi" w:eastAsiaTheme="majorEastAsia" w:hAnsiTheme="majorHAnsi" w:cstheme="majorBidi"/>
                                        <w:b/>
                                        <w:bCs/>
                                        <w:caps/>
                                        <w:color w:val="8496B0" w:themeColor="text2" w:themeTint="99"/>
                                        <w:sz w:val="68"/>
                                        <w:szCs w:val="68"/>
                                        <w:rtl/>
                                        <w:cs/>
                                      </w:rPr>
                                    </w:pPr>
                                    <w:r>
                                      <w:rPr>
                                        <w:rFonts w:asciiTheme="majorHAnsi" w:eastAsiaTheme="majorEastAsia" w:hAnsiTheme="majorHAnsi" w:cstheme="majorBidi" w:hint="cs"/>
                                        <w:b/>
                                        <w:bCs/>
                                        <w:caps/>
                                        <w:color w:val="8496B0" w:themeColor="text2" w:themeTint="99"/>
                                        <w:sz w:val="68"/>
                                        <w:szCs w:val="68"/>
                                        <w:rtl/>
                                      </w:rPr>
                                      <w:t>הבהרה</w:t>
                                    </w:r>
                                  </w:p>
                                </w:sdtContent>
                              </w:sdt>
                              <w:p w:rsidR="00E43D57" w:rsidRPr="00BB7EB7" w:rsidRDefault="00BB7EB7" w:rsidP="00BB7EB7">
                                <w:pPr>
                                  <w:jc w:val="center"/>
                                  <w:rPr>
                                    <w:rFonts w:asciiTheme="majorHAnsi" w:eastAsiaTheme="majorEastAsia" w:hAnsiTheme="majorHAnsi" w:cstheme="majorBidi"/>
                                    <w:b/>
                                    <w:bCs/>
                                    <w:caps/>
                                    <w:color w:val="8496B0" w:themeColor="text2" w:themeTint="99"/>
                                    <w:sz w:val="64"/>
                                    <w:szCs w:val="64"/>
                                    <w:rtl/>
                                    <w:cs/>
                                  </w:rPr>
                                </w:pPr>
                                <w:r w:rsidRPr="00BB7EB7">
                                  <w:rPr>
                                    <w:rFonts w:asciiTheme="majorHAnsi" w:eastAsiaTheme="majorEastAsia" w:hAnsiTheme="majorHAnsi" w:cstheme="majorBidi" w:hint="cs"/>
                                    <w:b/>
                                    <w:bCs/>
                                    <w:caps/>
                                    <w:color w:val="8496B0" w:themeColor="text2" w:themeTint="99"/>
                                    <w:sz w:val="64"/>
                                    <w:szCs w:val="64"/>
                                    <w:rtl/>
                                  </w:rPr>
                                  <w:t>מכרז</w:t>
                                </w:r>
                                <w:r w:rsidRPr="00BB7EB7">
                                  <w:rPr>
                                    <w:rFonts w:asciiTheme="majorHAnsi" w:eastAsiaTheme="majorEastAsia" w:hAnsiTheme="majorHAnsi" w:cstheme="majorBidi"/>
                                    <w:b/>
                                    <w:bCs/>
                                    <w:caps/>
                                    <w:color w:val="8496B0" w:themeColor="text2" w:themeTint="99"/>
                                    <w:sz w:val="64"/>
                                    <w:szCs w:val="64"/>
                                    <w:rtl/>
                                  </w:rPr>
                                  <w:t xml:space="preserve"> 1006-18 </w:t>
                                </w:r>
                                <w:r w:rsidRPr="00BB7EB7">
                                  <w:rPr>
                                    <w:rFonts w:asciiTheme="majorHAnsi" w:eastAsiaTheme="majorEastAsia" w:hAnsiTheme="majorHAnsi" w:cstheme="majorBidi" w:hint="cs"/>
                                    <w:b/>
                                    <w:bCs/>
                                    <w:caps/>
                                    <w:color w:val="8496B0" w:themeColor="text2" w:themeTint="99"/>
                                    <w:sz w:val="64"/>
                                    <w:szCs w:val="64"/>
                                    <w:rtl/>
                                  </w:rPr>
                                  <w:t>הפעלת</w:t>
                                </w:r>
                                <w:r w:rsidRPr="00BB7EB7">
                                  <w:rPr>
                                    <w:rFonts w:asciiTheme="majorHAnsi" w:eastAsiaTheme="majorEastAsia" w:hAnsiTheme="majorHAnsi" w:cstheme="majorBidi"/>
                                    <w:b/>
                                    <w:bCs/>
                                    <w:caps/>
                                    <w:color w:val="8496B0" w:themeColor="text2" w:themeTint="99"/>
                                    <w:sz w:val="64"/>
                                    <w:szCs w:val="64"/>
                                    <w:rtl/>
                                  </w:rPr>
                                  <w:t xml:space="preserve"> </w:t>
                                </w:r>
                                <w:r w:rsidRPr="00BB7EB7">
                                  <w:rPr>
                                    <w:rFonts w:asciiTheme="majorHAnsi" w:eastAsiaTheme="majorEastAsia" w:hAnsiTheme="majorHAnsi" w:cstheme="majorBidi" w:hint="cs"/>
                                    <w:b/>
                                    <w:bCs/>
                                    <w:caps/>
                                    <w:color w:val="8496B0" w:themeColor="text2" w:themeTint="99"/>
                                    <w:sz w:val="64"/>
                                    <w:szCs w:val="64"/>
                                    <w:rtl/>
                                  </w:rPr>
                                  <w:t>מרכזי</w:t>
                                </w:r>
                                <w:r w:rsidRPr="00BB7EB7">
                                  <w:rPr>
                                    <w:rFonts w:asciiTheme="majorHAnsi" w:eastAsiaTheme="majorEastAsia" w:hAnsiTheme="majorHAnsi" w:cstheme="majorBidi"/>
                                    <w:b/>
                                    <w:bCs/>
                                    <w:caps/>
                                    <w:color w:val="8496B0" w:themeColor="text2" w:themeTint="99"/>
                                    <w:sz w:val="64"/>
                                    <w:szCs w:val="64"/>
                                    <w:rtl/>
                                  </w:rPr>
                                  <w:t xml:space="preserve"> </w:t>
                                </w:r>
                                <w:r w:rsidRPr="00BB7EB7">
                                  <w:rPr>
                                    <w:rFonts w:asciiTheme="majorHAnsi" w:eastAsiaTheme="majorEastAsia" w:hAnsiTheme="majorHAnsi" w:cstheme="majorBidi" w:hint="cs"/>
                                    <w:b/>
                                    <w:bCs/>
                                    <w:caps/>
                                    <w:color w:val="8496B0" w:themeColor="text2" w:themeTint="99"/>
                                    <w:sz w:val="64"/>
                                    <w:szCs w:val="64"/>
                                    <w:rtl/>
                                  </w:rPr>
                                  <w:t>הכוון</w:t>
                                </w:r>
                                <w:r w:rsidRPr="00BB7EB7">
                                  <w:rPr>
                                    <w:rFonts w:asciiTheme="majorHAnsi" w:eastAsiaTheme="majorEastAsia" w:hAnsiTheme="majorHAnsi" w:cstheme="majorBidi"/>
                                    <w:b/>
                                    <w:bCs/>
                                    <w:caps/>
                                    <w:color w:val="8496B0" w:themeColor="text2" w:themeTint="99"/>
                                    <w:sz w:val="64"/>
                                    <w:szCs w:val="64"/>
                                    <w:rtl/>
                                  </w:rPr>
                                  <w:t xml:space="preserve"> </w:t>
                                </w:r>
                                <w:r w:rsidRPr="00BB7EB7">
                                  <w:rPr>
                                    <w:rFonts w:asciiTheme="majorHAnsi" w:eastAsiaTheme="majorEastAsia" w:hAnsiTheme="majorHAnsi" w:cstheme="majorBidi" w:hint="cs"/>
                                    <w:b/>
                                    <w:bCs/>
                                    <w:caps/>
                                    <w:color w:val="8496B0" w:themeColor="text2" w:themeTint="99"/>
                                    <w:sz w:val="64"/>
                                    <w:szCs w:val="64"/>
                                    <w:rtl/>
                                  </w:rPr>
                                  <w:t>תעסוקתי</w:t>
                                </w:r>
                                <w:r w:rsidRPr="00BB7EB7">
                                  <w:rPr>
                                    <w:rFonts w:asciiTheme="majorHAnsi" w:eastAsiaTheme="majorEastAsia" w:hAnsiTheme="majorHAnsi" w:cstheme="majorBidi"/>
                                    <w:b/>
                                    <w:bCs/>
                                    <w:caps/>
                                    <w:color w:val="8496B0" w:themeColor="text2" w:themeTint="99"/>
                                    <w:sz w:val="64"/>
                                    <w:szCs w:val="64"/>
                                    <w:rtl/>
                                  </w:rPr>
                                  <w:t xml:space="preserve"> </w:t>
                                </w:r>
                                <w:r w:rsidRPr="00BB7EB7">
                                  <w:rPr>
                                    <w:rFonts w:asciiTheme="majorHAnsi" w:eastAsiaTheme="majorEastAsia" w:hAnsiTheme="majorHAnsi" w:cstheme="majorBidi" w:hint="cs"/>
                                    <w:b/>
                                    <w:bCs/>
                                    <w:caps/>
                                    <w:color w:val="8496B0" w:themeColor="text2" w:themeTint="99"/>
                                    <w:sz w:val="64"/>
                                    <w:szCs w:val="64"/>
                                    <w:rtl/>
                                  </w:rPr>
                                  <w:t>לאוכלוסייה</w:t>
                                </w:r>
                                <w:r w:rsidRPr="00BB7EB7">
                                  <w:rPr>
                                    <w:rFonts w:asciiTheme="majorHAnsi" w:eastAsiaTheme="majorEastAsia" w:hAnsiTheme="majorHAnsi" w:cstheme="majorBidi"/>
                                    <w:b/>
                                    <w:bCs/>
                                    <w:caps/>
                                    <w:color w:val="8496B0" w:themeColor="text2" w:themeTint="99"/>
                                    <w:sz w:val="64"/>
                                    <w:szCs w:val="64"/>
                                    <w:rtl/>
                                  </w:rPr>
                                  <w:t xml:space="preserve"> </w:t>
                                </w:r>
                                <w:r w:rsidRPr="00BB7EB7">
                                  <w:rPr>
                                    <w:rFonts w:asciiTheme="majorHAnsi" w:eastAsiaTheme="majorEastAsia" w:hAnsiTheme="majorHAnsi" w:cstheme="majorBidi" w:hint="cs"/>
                                    <w:b/>
                                    <w:bCs/>
                                    <w:caps/>
                                    <w:color w:val="8496B0" w:themeColor="text2" w:themeTint="99"/>
                                    <w:sz w:val="64"/>
                                    <w:szCs w:val="64"/>
                                    <w:rtl/>
                                  </w:rPr>
                                  <w:t>הערבית</w:t>
                                </w:r>
                                <w:r w:rsidRPr="00BB7EB7">
                                  <w:rPr>
                                    <w:rFonts w:asciiTheme="majorHAnsi" w:eastAsiaTheme="majorEastAsia" w:hAnsiTheme="majorHAnsi" w:cstheme="majorBidi"/>
                                    <w:b/>
                                    <w:bCs/>
                                    <w:caps/>
                                    <w:color w:val="8496B0" w:themeColor="text2" w:themeTint="99"/>
                                    <w:sz w:val="64"/>
                                    <w:szCs w:val="64"/>
                                    <w:rtl/>
                                  </w:rPr>
                                  <w:t xml:space="preserve"> </w:t>
                                </w:r>
                                <w:r w:rsidRPr="00BB7EB7">
                                  <w:rPr>
                                    <w:rFonts w:asciiTheme="majorHAnsi" w:eastAsiaTheme="majorEastAsia" w:hAnsiTheme="majorHAnsi" w:cstheme="majorBidi" w:hint="cs"/>
                                    <w:b/>
                                    <w:bCs/>
                                    <w:caps/>
                                    <w:color w:val="8496B0" w:themeColor="text2" w:themeTint="99"/>
                                    <w:sz w:val="64"/>
                                    <w:szCs w:val="64"/>
                                    <w:rtl/>
                                  </w:rPr>
                                  <w:t>הדרוזית</w:t>
                                </w:r>
                                <w:r w:rsidRPr="00BB7EB7">
                                  <w:rPr>
                                    <w:rFonts w:asciiTheme="majorHAnsi" w:eastAsiaTheme="majorEastAsia" w:hAnsiTheme="majorHAnsi" w:cstheme="majorBidi"/>
                                    <w:b/>
                                    <w:bCs/>
                                    <w:caps/>
                                    <w:color w:val="8496B0" w:themeColor="text2" w:themeTint="99"/>
                                    <w:sz w:val="64"/>
                                    <w:szCs w:val="64"/>
                                    <w:rtl/>
                                  </w:rPr>
                                  <w:t xml:space="preserve"> </w:t>
                                </w:r>
                                <w:r w:rsidRPr="00BB7EB7">
                                  <w:rPr>
                                    <w:rFonts w:asciiTheme="majorHAnsi" w:eastAsiaTheme="majorEastAsia" w:hAnsiTheme="majorHAnsi" w:cstheme="majorBidi" w:hint="cs"/>
                                    <w:b/>
                                    <w:bCs/>
                                    <w:caps/>
                                    <w:color w:val="8496B0" w:themeColor="text2" w:themeTint="99"/>
                                    <w:sz w:val="64"/>
                                    <w:szCs w:val="64"/>
                                    <w:rtl/>
                                  </w:rPr>
                                  <w:t>והצ</w:t>
                                </w:r>
                                <w:r w:rsidRPr="00BB7EB7">
                                  <w:rPr>
                                    <w:rFonts w:asciiTheme="majorHAnsi" w:eastAsiaTheme="majorEastAsia" w:hAnsiTheme="majorHAnsi" w:cstheme="majorBidi"/>
                                    <w:b/>
                                    <w:bCs/>
                                    <w:caps/>
                                    <w:color w:val="8496B0" w:themeColor="text2" w:themeTint="99"/>
                                    <w:sz w:val="64"/>
                                    <w:szCs w:val="64"/>
                                    <w:rtl/>
                                  </w:rPr>
                                  <w:t>'</w:t>
                                </w:r>
                                <w:r w:rsidRPr="00BB7EB7">
                                  <w:rPr>
                                    <w:rFonts w:asciiTheme="majorHAnsi" w:eastAsiaTheme="majorEastAsia" w:hAnsiTheme="majorHAnsi" w:cstheme="majorBidi" w:hint="cs"/>
                                    <w:b/>
                                    <w:bCs/>
                                    <w:caps/>
                                    <w:color w:val="8496B0" w:themeColor="text2" w:themeTint="99"/>
                                    <w:sz w:val="64"/>
                                    <w:szCs w:val="64"/>
                                    <w:rtl/>
                                  </w:rPr>
                                  <w:t>רקסית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תיבת טקסט 62" o:spid="_x0000_s1026" type="#_x0000_t202" style="position:absolute;left:0;text-align:left;margin-left:0;margin-top:0;width:637.2pt;height:124.2pt;flip:x;z-index:251661312;visibility:visible;mso-wrap-style:square;mso-width-percent:0;mso-height-percent:0;mso-wrap-distance-left:9pt;mso-wrap-distance-top:0;mso-wrap-distance-right:9pt;mso-wrap-distance-bottom:0;mso-position-horizontal:center;mso-position-horizontal-relative:page;mso-position-vertical:top;mso-position-vertical-relative:margin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" filled="f" stroked="f" strokeweight=".5pt">
                    <v:textbox>
                      <w:txbxContent>
                        <w:sdt>
                          <w:sdtPr>
                            <w:rPr>
                              <w:rFonts w:asciiTheme="majorHAnsi" w:eastAsiaTheme="majorEastAsia" w:hAnsiTheme="majorHAnsi" w:cstheme="majorBidi"/>
                              <w:b/>
                              <w:bCs/>
                              <w:caps/>
                              <w:color w:val="8496B0" w:themeColor="text2" w:themeTint="99"/>
                              <w:sz w:val="64"/>
                              <w:szCs w:val="64"/>
                              <w:rtl/>
                            </w:rPr>
                            <w:alias w:val="כותרת"/>
                            <w:tag w:val=""/>
                            <w:id w:val="797192764"/>
  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  <w:text/>
                          </w:sdtPr>
                          <w:sdtEndPr>
                            <w:rPr>
                              <w:sz w:val="68"/>
                              <w:szCs w:val="68"/>
                            </w:rPr>
                          </w:sdtEndPr>
                          <w:sdtContent>
                            <w:p w:rsidR="00E43D57" w:rsidRPr="00BC7050" w:rsidRDefault="00055F87" w:rsidP="00055F87">
                              <w:pPr>
                                <w:pStyle w:val="a7"/>
                                <w:jc w:val="center"/>
                                <w:rPr>
                                  <w:rFonts w:asciiTheme="majorHAnsi" w:eastAsiaTheme="majorEastAsia" w:hAnsiTheme="majorHAnsi" w:cstheme="majorBidi"/>
                                  <w:b/>
                                  <w:bCs/>
                                  <w:caps/>
                                  <w:color w:val="8496B0" w:themeColor="text2" w:themeTint="99"/>
                                  <w:sz w:val="68"/>
                                  <w:szCs w:val="68"/>
                                  <w:rtl/>
                                  <w:cs/>
                                </w:rPr>
                              </w:pPr>
                              <w:r>
                                <w:rPr>
                                  <w:rFonts w:asciiTheme="majorHAnsi" w:eastAsiaTheme="majorEastAsia" w:hAnsiTheme="majorHAnsi" w:cstheme="majorBidi" w:hint="cs"/>
                                  <w:b/>
                                  <w:bCs/>
                                  <w:caps/>
                                  <w:color w:val="8496B0" w:themeColor="text2" w:themeTint="99"/>
                                  <w:sz w:val="68"/>
                                  <w:szCs w:val="68"/>
                                  <w:rtl/>
                                </w:rPr>
                                <w:t>הבהרה</w:t>
                              </w:r>
                            </w:p>
                          </w:sdtContent>
                        </w:sdt>
                        <w:p w:rsidR="00E43D57" w:rsidRPr="00BB7EB7" w:rsidRDefault="00BB7EB7" w:rsidP="00BB7EB7">
                          <w:pPr>
                            <w:jc w:val="center"/>
                            <w:rPr>
                              <w:rFonts w:asciiTheme="majorHAnsi" w:eastAsiaTheme="majorEastAsia" w:hAnsiTheme="majorHAnsi" w:cstheme="majorBidi"/>
                              <w:b/>
                              <w:bCs/>
                              <w:caps/>
                              <w:color w:val="8496B0" w:themeColor="text2" w:themeTint="99"/>
                              <w:sz w:val="64"/>
                              <w:szCs w:val="64"/>
                              <w:rtl/>
                              <w:cs/>
                            </w:rPr>
                          </w:pPr>
                          <w:r w:rsidRPr="00BB7EB7">
                            <w:rPr>
                              <w:rFonts w:asciiTheme="majorHAnsi" w:eastAsiaTheme="majorEastAsia" w:hAnsiTheme="majorHAnsi" w:cstheme="majorBidi" w:hint="cs"/>
                              <w:b/>
                              <w:bCs/>
                              <w:caps/>
                              <w:color w:val="8496B0" w:themeColor="text2" w:themeTint="99"/>
                              <w:sz w:val="64"/>
                              <w:szCs w:val="64"/>
                              <w:rtl/>
                            </w:rPr>
                            <w:t>מכרז</w:t>
                          </w:r>
                          <w:r w:rsidRPr="00BB7EB7">
                            <w:rPr>
                              <w:rFonts w:asciiTheme="majorHAnsi" w:eastAsiaTheme="majorEastAsia" w:hAnsiTheme="majorHAnsi" w:cstheme="majorBidi"/>
                              <w:b/>
                              <w:bCs/>
                              <w:caps/>
                              <w:color w:val="8496B0" w:themeColor="text2" w:themeTint="99"/>
                              <w:sz w:val="64"/>
                              <w:szCs w:val="64"/>
                              <w:rtl/>
                            </w:rPr>
                            <w:t xml:space="preserve"> 1006-18 </w:t>
                          </w:r>
                          <w:r w:rsidRPr="00BB7EB7">
                            <w:rPr>
                              <w:rFonts w:asciiTheme="majorHAnsi" w:eastAsiaTheme="majorEastAsia" w:hAnsiTheme="majorHAnsi" w:cstheme="majorBidi" w:hint="cs"/>
                              <w:b/>
                              <w:bCs/>
                              <w:caps/>
                              <w:color w:val="8496B0" w:themeColor="text2" w:themeTint="99"/>
                              <w:sz w:val="64"/>
                              <w:szCs w:val="64"/>
                              <w:rtl/>
                            </w:rPr>
                            <w:t>הפעלת</w:t>
                          </w:r>
                          <w:r w:rsidRPr="00BB7EB7">
                            <w:rPr>
                              <w:rFonts w:asciiTheme="majorHAnsi" w:eastAsiaTheme="majorEastAsia" w:hAnsiTheme="majorHAnsi" w:cstheme="majorBidi"/>
                              <w:b/>
                              <w:bCs/>
                              <w:caps/>
                              <w:color w:val="8496B0" w:themeColor="text2" w:themeTint="99"/>
                              <w:sz w:val="64"/>
                              <w:szCs w:val="64"/>
                              <w:rtl/>
                            </w:rPr>
                            <w:t xml:space="preserve"> </w:t>
                          </w:r>
                          <w:r w:rsidRPr="00BB7EB7">
                            <w:rPr>
                              <w:rFonts w:asciiTheme="majorHAnsi" w:eastAsiaTheme="majorEastAsia" w:hAnsiTheme="majorHAnsi" w:cstheme="majorBidi" w:hint="cs"/>
                              <w:b/>
                              <w:bCs/>
                              <w:caps/>
                              <w:color w:val="8496B0" w:themeColor="text2" w:themeTint="99"/>
                              <w:sz w:val="64"/>
                              <w:szCs w:val="64"/>
                              <w:rtl/>
                            </w:rPr>
                            <w:t>מרכזי</w:t>
                          </w:r>
                          <w:r w:rsidRPr="00BB7EB7">
                            <w:rPr>
                              <w:rFonts w:asciiTheme="majorHAnsi" w:eastAsiaTheme="majorEastAsia" w:hAnsiTheme="majorHAnsi" w:cstheme="majorBidi"/>
                              <w:b/>
                              <w:bCs/>
                              <w:caps/>
                              <w:color w:val="8496B0" w:themeColor="text2" w:themeTint="99"/>
                              <w:sz w:val="64"/>
                              <w:szCs w:val="64"/>
                              <w:rtl/>
                            </w:rPr>
                            <w:t xml:space="preserve"> </w:t>
                          </w:r>
                          <w:r w:rsidRPr="00BB7EB7">
                            <w:rPr>
                              <w:rFonts w:asciiTheme="majorHAnsi" w:eastAsiaTheme="majorEastAsia" w:hAnsiTheme="majorHAnsi" w:cstheme="majorBidi" w:hint="cs"/>
                              <w:b/>
                              <w:bCs/>
                              <w:caps/>
                              <w:color w:val="8496B0" w:themeColor="text2" w:themeTint="99"/>
                              <w:sz w:val="64"/>
                              <w:szCs w:val="64"/>
                              <w:rtl/>
                            </w:rPr>
                            <w:t>הכוון</w:t>
                          </w:r>
                          <w:r w:rsidRPr="00BB7EB7">
                            <w:rPr>
                              <w:rFonts w:asciiTheme="majorHAnsi" w:eastAsiaTheme="majorEastAsia" w:hAnsiTheme="majorHAnsi" w:cstheme="majorBidi"/>
                              <w:b/>
                              <w:bCs/>
                              <w:caps/>
                              <w:color w:val="8496B0" w:themeColor="text2" w:themeTint="99"/>
                              <w:sz w:val="64"/>
                              <w:szCs w:val="64"/>
                              <w:rtl/>
                            </w:rPr>
                            <w:t xml:space="preserve"> </w:t>
                          </w:r>
                          <w:r w:rsidRPr="00BB7EB7">
                            <w:rPr>
                              <w:rFonts w:asciiTheme="majorHAnsi" w:eastAsiaTheme="majorEastAsia" w:hAnsiTheme="majorHAnsi" w:cstheme="majorBidi" w:hint="cs"/>
                              <w:b/>
                              <w:bCs/>
                              <w:caps/>
                              <w:color w:val="8496B0" w:themeColor="text2" w:themeTint="99"/>
                              <w:sz w:val="64"/>
                              <w:szCs w:val="64"/>
                              <w:rtl/>
                            </w:rPr>
                            <w:t>תעסוקתי</w:t>
                          </w:r>
                          <w:r w:rsidRPr="00BB7EB7">
                            <w:rPr>
                              <w:rFonts w:asciiTheme="majorHAnsi" w:eastAsiaTheme="majorEastAsia" w:hAnsiTheme="majorHAnsi" w:cstheme="majorBidi"/>
                              <w:b/>
                              <w:bCs/>
                              <w:caps/>
                              <w:color w:val="8496B0" w:themeColor="text2" w:themeTint="99"/>
                              <w:sz w:val="64"/>
                              <w:szCs w:val="64"/>
                              <w:rtl/>
                            </w:rPr>
                            <w:t xml:space="preserve"> </w:t>
                          </w:r>
                          <w:r w:rsidRPr="00BB7EB7">
                            <w:rPr>
                              <w:rFonts w:asciiTheme="majorHAnsi" w:eastAsiaTheme="majorEastAsia" w:hAnsiTheme="majorHAnsi" w:cstheme="majorBidi" w:hint="cs"/>
                              <w:b/>
                              <w:bCs/>
                              <w:caps/>
                              <w:color w:val="8496B0" w:themeColor="text2" w:themeTint="99"/>
                              <w:sz w:val="64"/>
                              <w:szCs w:val="64"/>
                              <w:rtl/>
                            </w:rPr>
                            <w:t>לאוכלוסייה</w:t>
                          </w:r>
                          <w:r w:rsidRPr="00BB7EB7">
                            <w:rPr>
                              <w:rFonts w:asciiTheme="majorHAnsi" w:eastAsiaTheme="majorEastAsia" w:hAnsiTheme="majorHAnsi" w:cstheme="majorBidi"/>
                              <w:b/>
                              <w:bCs/>
                              <w:caps/>
                              <w:color w:val="8496B0" w:themeColor="text2" w:themeTint="99"/>
                              <w:sz w:val="64"/>
                              <w:szCs w:val="64"/>
                              <w:rtl/>
                            </w:rPr>
                            <w:t xml:space="preserve"> </w:t>
                          </w:r>
                          <w:r w:rsidRPr="00BB7EB7">
                            <w:rPr>
                              <w:rFonts w:asciiTheme="majorHAnsi" w:eastAsiaTheme="majorEastAsia" w:hAnsiTheme="majorHAnsi" w:cstheme="majorBidi" w:hint="cs"/>
                              <w:b/>
                              <w:bCs/>
                              <w:caps/>
                              <w:color w:val="8496B0" w:themeColor="text2" w:themeTint="99"/>
                              <w:sz w:val="64"/>
                              <w:szCs w:val="64"/>
                              <w:rtl/>
                            </w:rPr>
                            <w:t>הערבית</w:t>
                          </w:r>
                          <w:r w:rsidRPr="00BB7EB7">
                            <w:rPr>
                              <w:rFonts w:asciiTheme="majorHAnsi" w:eastAsiaTheme="majorEastAsia" w:hAnsiTheme="majorHAnsi" w:cstheme="majorBidi"/>
                              <w:b/>
                              <w:bCs/>
                              <w:caps/>
                              <w:color w:val="8496B0" w:themeColor="text2" w:themeTint="99"/>
                              <w:sz w:val="64"/>
                              <w:szCs w:val="64"/>
                              <w:rtl/>
                            </w:rPr>
                            <w:t xml:space="preserve"> </w:t>
                          </w:r>
                          <w:r w:rsidRPr="00BB7EB7">
                            <w:rPr>
                              <w:rFonts w:asciiTheme="majorHAnsi" w:eastAsiaTheme="majorEastAsia" w:hAnsiTheme="majorHAnsi" w:cstheme="majorBidi" w:hint="cs"/>
                              <w:b/>
                              <w:bCs/>
                              <w:caps/>
                              <w:color w:val="8496B0" w:themeColor="text2" w:themeTint="99"/>
                              <w:sz w:val="64"/>
                              <w:szCs w:val="64"/>
                              <w:rtl/>
                            </w:rPr>
                            <w:t>הדרוזית</w:t>
                          </w:r>
                          <w:r w:rsidRPr="00BB7EB7">
                            <w:rPr>
                              <w:rFonts w:asciiTheme="majorHAnsi" w:eastAsiaTheme="majorEastAsia" w:hAnsiTheme="majorHAnsi" w:cstheme="majorBidi"/>
                              <w:b/>
                              <w:bCs/>
                              <w:caps/>
                              <w:color w:val="8496B0" w:themeColor="text2" w:themeTint="99"/>
                              <w:sz w:val="64"/>
                              <w:szCs w:val="64"/>
                              <w:rtl/>
                            </w:rPr>
                            <w:t xml:space="preserve"> </w:t>
                          </w:r>
                          <w:r w:rsidRPr="00BB7EB7">
                            <w:rPr>
                              <w:rFonts w:asciiTheme="majorHAnsi" w:eastAsiaTheme="majorEastAsia" w:hAnsiTheme="majorHAnsi" w:cstheme="majorBidi" w:hint="cs"/>
                              <w:b/>
                              <w:bCs/>
                              <w:caps/>
                              <w:color w:val="8496B0" w:themeColor="text2" w:themeTint="99"/>
                              <w:sz w:val="64"/>
                              <w:szCs w:val="64"/>
                              <w:rtl/>
                            </w:rPr>
                            <w:t>והצ</w:t>
                          </w:r>
                          <w:r w:rsidRPr="00BB7EB7">
                            <w:rPr>
                              <w:rFonts w:asciiTheme="majorHAnsi" w:eastAsiaTheme="majorEastAsia" w:hAnsiTheme="majorHAnsi" w:cstheme="majorBidi"/>
                              <w:b/>
                              <w:bCs/>
                              <w:caps/>
                              <w:color w:val="8496B0" w:themeColor="text2" w:themeTint="99"/>
                              <w:sz w:val="64"/>
                              <w:szCs w:val="64"/>
                              <w:rtl/>
                            </w:rPr>
                            <w:t>'</w:t>
                          </w:r>
                          <w:r w:rsidRPr="00BB7EB7">
                            <w:rPr>
                              <w:rFonts w:asciiTheme="majorHAnsi" w:eastAsiaTheme="majorEastAsia" w:hAnsiTheme="majorHAnsi" w:cstheme="majorBidi" w:hint="cs"/>
                              <w:b/>
                              <w:bCs/>
                              <w:caps/>
                              <w:color w:val="8496B0" w:themeColor="text2" w:themeTint="99"/>
                              <w:sz w:val="64"/>
                              <w:szCs w:val="64"/>
                              <w:rtl/>
                            </w:rPr>
                            <w:t>רקסית</w:t>
                          </w:r>
                        </w:p>
                      </w:txbxContent>
                    </v:textbox>
                    <w10:wrap anchorx="page" anchory="margin"/>
                  </v:shape>
                </w:pict>
              </mc:Fallback>
            </mc:AlternateContent>
          </w:r>
        </w:p>
        <w:p w:rsidR="00AD5F87" w:rsidRDefault="000A0419">
          <w:pPr>
            <w:rPr>
              <w:rtl/>
              <w:cs/>
            </w:rPr>
          </w:pPr>
        </w:p>
      </w:sdtContent>
    </w:sdt>
    <w:p w:rsidR="00055F87" w:rsidRDefault="00055F87" w:rsidP="00055F87">
      <w:pPr>
        <w:rPr>
          <w:rFonts w:ascii="Arial" w:hAnsi="Arial" w:cs="Arial"/>
          <w:color w:val="1F497D"/>
          <w:rtl/>
        </w:rPr>
      </w:pPr>
    </w:p>
    <w:p w:rsidR="00055F87" w:rsidRDefault="00055F87" w:rsidP="00055F87">
      <w:pPr>
        <w:rPr>
          <w:rFonts w:ascii="Arial" w:hAnsi="Arial" w:cs="Arial"/>
          <w:color w:val="1F497D"/>
          <w:rtl/>
        </w:rPr>
      </w:pPr>
    </w:p>
    <w:p w:rsidR="00055F87" w:rsidRDefault="00055F87" w:rsidP="00055F87">
      <w:pPr>
        <w:rPr>
          <w:rFonts w:ascii="Arial" w:hAnsi="Arial" w:cs="Arial"/>
          <w:color w:val="1F497D"/>
          <w:rtl/>
        </w:rPr>
      </w:pPr>
    </w:p>
    <w:p w:rsidR="00055F87" w:rsidRDefault="00055F87" w:rsidP="00055F87">
      <w:pPr>
        <w:rPr>
          <w:rFonts w:ascii="Arial" w:hAnsi="Arial" w:cs="Arial"/>
          <w:color w:val="1F497D"/>
          <w:rtl/>
        </w:rPr>
      </w:pPr>
    </w:p>
    <w:p w:rsidR="00055F87" w:rsidRDefault="00055F87" w:rsidP="00055F87">
      <w:pPr>
        <w:rPr>
          <w:rFonts w:ascii="Arial" w:hAnsi="Arial" w:cs="Arial"/>
          <w:color w:val="1F497D"/>
          <w:rtl/>
        </w:rPr>
      </w:pPr>
    </w:p>
    <w:p w:rsidR="00055F87" w:rsidRDefault="00055F87" w:rsidP="00055F87">
      <w:pPr>
        <w:rPr>
          <w:rFonts w:ascii="Arial" w:hAnsi="Arial" w:cs="Arial"/>
          <w:color w:val="1F497D"/>
          <w:rtl/>
        </w:rPr>
      </w:pPr>
    </w:p>
    <w:p w:rsidR="00055F87" w:rsidRDefault="00055F87" w:rsidP="00055F87">
      <w:pPr>
        <w:rPr>
          <w:rFonts w:ascii="Arial" w:hAnsi="Arial" w:cs="Arial"/>
          <w:color w:val="1F497D"/>
          <w:rtl/>
        </w:rPr>
      </w:pPr>
      <w:r>
        <w:rPr>
          <w:rFonts w:ascii="Arial" w:hAnsi="Arial" w:cs="Arial"/>
          <w:color w:val="1F497D"/>
          <w:rtl/>
        </w:rPr>
        <w:t>בפרסום מסמך התשובות לשאלות</w:t>
      </w:r>
      <w:r>
        <w:rPr>
          <w:rFonts w:ascii="Arial" w:hAnsi="Arial" w:cs="Arial" w:hint="cs"/>
          <w:color w:val="1F497D"/>
          <w:rtl/>
        </w:rPr>
        <w:t xml:space="preserve"> ההבהרה</w:t>
      </w:r>
      <w:r>
        <w:rPr>
          <w:rFonts w:ascii="Arial" w:hAnsi="Arial" w:cs="Arial"/>
          <w:color w:val="1F497D"/>
          <w:rtl/>
        </w:rPr>
        <w:t xml:space="preserve"> ביום 25.12.18 נפלה ט</w:t>
      </w:r>
      <w:r w:rsidRPr="00055F87">
        <w:rPr>
          <w:rFonts w:ascii="Arial" w:hAnsi="Arial" w:cs="Arial"/>
          <w:b/>
          <w:bCs/>
          <w:color w:val="1F497D"/>
          <w:rtl/>
        </w:rPr>
        <w:t>עות סופר לגבי שאלה 153</w:t>
      </w:r>
      <w:r>
        <w:rPr>
          <w:rFonts w:ascii="Arial" w:hAnsi="Arial" w:cs="Arial"/>
          <w:color w:val="1F497D"/>
          <w:rtl/>
        </w:rPr>
        <w:t>, להלן תיקונה:</w:t>
      </w:r>
    </w:p>
    <w:p w:rsidR="00055F87" w:rsidRDefault="00055F87" w:rsidP="00055F87">
      <w:pPr>
        <w:rPr>
          <w:rFonts w:ascii="Times New Roman" w:hAnsi="Times New Roman" w:cs="Times New Roman"/>
          <w:rtl/>
        </w:rPr>
      </w:pPr>
      <w:r>
        <w:rPr>
          <w:rFonts w:ascii="Arial" w:hAnsi="Arial" w:cs="Arial"/>
          <w:color w:val="1F497D"/>
          <w:rtl/>
        </w:rPr>
        <w:t xml:space="preserve"> </w:t>
      </w:r>
      <w:r>
        <w:rPr>
          <w:rFonts w:ascii="Arial" w:hAnsi="Arial" w:cs="Arial"/>
          <w:b/>
          <w:bCs/>
          <w:color w:val="1F497D"/>
          <w:rtl/>
        </w:rPr>
        <w:t>במקום המילה "נדרש" תופיע המילה "יוכל":</w:t>
      </w:r>
    </w:p>
    <w:p w:rsidR="00055F87" w:rsidRDefault="00055F87" w:rsidP="00055F87">
      <w:pPr>
        <w:rPr>
          <w:rFonts w:ascii="Times New Roman" w:hAnsi="Times New Roman" w:cs="Times New Roman"/>
          <w:rtl/>
        </w:rPr>
      </w:pPr>
    </w:p>
    <w:tbl>
      <w:tblPr>
        <w:tblpPr w:leftFromText="180" w:rightFromText="180" w:bottomFromText="34" w:vertAnchor="text" w:tblpXSpec="right" w:tblpYSpec="center"/>
        <w:bidiVisual/>
        <w:tblW w:w="13159" w:type="dxa"/>
        <w:tblInd w:w="1044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50"/>
        <w:gridCol w:w="1383"/>
        <w:gridCol w:w="1098"/>
        <w:gridCol w:w="1292"/>
        <w:gridCol w:w="4441"/>
        <w:gridCol w:w="4395"/>
      </w:tblGrid>
      <w:tr w:rsidR="00055F87" w:rsidTr="00055F87">
        <w:trPr>
          <w:trHeight w:val="765"/>
        </w:trPr>
        <w:tc>
          <w:tcPr>
            <w:tcW w:w="550" w:type="dxa"/>
            <w:tcBorders>
              <w:top w:val="nil"/>
              <w:left w:val="single" w:sz="8" w:space="0" w:color="BDC0C7"/>
              <w:bottom w:val="single" w:sz="8" w:space="0" w:color="BDC0C7"/>
              <w:right w:val="single" w:sz="8" w:space="0" w:color="BDC0C7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55F87" w:rsidRDefault="00055F87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sz w:val="20"/>
                <w:szCs w:val="20"/>
                <w:rtl/>
              </w:rPr>
              <w:t>153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8" w:space="0" w:color="BDC0C7"/>
              <w:right w:val="single" w:sz="8" w:space="0" w:color="BDC0C7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55F87" w:rsidRDefault="00055F87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sz w:val="20"/>
                <w:szCs w:val="20"/>
                <w:rtl/>
              </w:rPr>
              <w:t>19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8" w:space="0" w:color="BDC0C7"/>
              <w:right w:val="single" w:sz="8" w:space="0" w:color="BDC0C7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55F87" w:rsidRDefault="00055F87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sz w:val="20"/>
                <w:szCs w:val="20"/>
                <w:rtl/>
              </w:rPr>
              <w:t>102</w:t>
            </w:r>
          </w:p>
        </w:tc>
        <w:tc>
          <w:tcPr>
            <w:tcW w:w="1292" w:type="dxa"/>
            <w:tcBorders>
              <w:top w:val="nil"/>
              <w:left w:val="nil"/>
              <w:bottom w:val="single" w:sz="8" w:space="0" w:color="BDC0C7"/>
              <w:right w:val="single" w:sz="8" w:space="0" w:color="BDC0C7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55F87" w:rsidRDefault="00055F87">
            <w:pPr>
              <w:rPr>
                <w:rFonts w:ascii="Calibri" w:hAnsi="Calibri" w:cs="Calibri"/>
              </w:rPr>
            </w:pPr>
            <w:r>
              <w:rPr>
                <w:rFonts w:ascii="Arial" w:hAnsi="Arial" w:cs="Arial"/>
                <w:sz w:val="20"/>
                <w:szCs w:val="20"/>
                <w:rtl/>
              </w:rPr>
              <w:t> </w:t>
            </w:r>
          </w:p>
        </w:tc>
        <w:tc>
          <w:tcPr>
            <w:tcW w:w="4441" w:type="dxa"/>
            <w:tcBorders>
              <w:top w:val="nil"/>
              <w:left w:val="nil"/>
              <w:bottom w:val="single" w:sz="8" w:space="0" w:color="BDC0C7"/>
              <w:right w:val="single" w:sz="8" w:space="0" w:color="BDC0C7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55F87" w:rsidRDefault="00055F87">
            <w:pPr>
              <w:rPr>
                <w:rFonts w:ascii="Calibri" w:hAnsi="Calibri" w:cs="Calibri"/>
              </w:rPr>
            </w:pPr>
            <w:r>
              <w:rPr>
                <w:rFonts w:ascii="Arial" w:hAnsi="Arial" w:cs="Arial"/>
                <w:sz w:val="20"/>
                <w:szCs w:val="20"/>
                <w:rtl/>
              </w:rPr>
              <w:t>נבקש לקבל מפרט דרישות לאבטחה – האם נדרשים שומרים חמושים? האם נדרשים שומרים בכלל?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8" w:space="0" w:color="BDC0C7"/>
              <w:right w:val="single" w:sz="8" w:space="0" w:color="BDC0C7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55F87" w:rsidRDefault="00055F87" w:rsidP="00055F87">
            <w:pPr>
              <w:rPr>
                <w:rFonts w:ascii="Calibri" w:hAnsi="Calibri" w:cs="Calibri"/>
              </w:rPr>
            </w:pPr>
            <w:r>
              <w:rPr>
                <w:rFonts w:ascii="Arial" w:hAnsi="Arial" w:cs="Arial"/>
                <w:sz w:val="20"/>
                <w:szCs w:val="20"/>
                <w:rtl/>
              </w:rPr>
              <w:t>המפעיל יהיה אחראי להפעיל סידורי אבטחה בהתאם לכל דין ושיקול</w: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  <w:rtl/>
              </w:rPr>
              <w:t>דעתו בנושא. המפעיל</w:t>
            </w:r>
            <w:r>
              <w:rPr>
                <w:rFonts w:ascii="Arial" w:hAnsi="Arial" w:cs="Arial"/>
                <w:b/>
                <w:bCs/>
                <w:color w:val="FF0000"/>
                <w:sz w:val="20"/>
                <w:szCs w:val="20"/>
                <w:rtl/>
              </w:rPr>
              <w:t xml:space="preserve"> </w:t>
            </w:r>
            <w:r>
              <w:rPr>
                <w:rFonts w:ascii="Arial" w:hAnsi="Arial" w:cs="Arial"/>
                <w:strike/>
                <w:sz w:val="20"/>
                <w:szCs w:val="20"/>
                <w:rtl/>
              </w:rPr>
              <w:t>נדרש</w:t>
            </w:r>
            <w:r>
              <w:rPr>
                <w:rFonts w:ascii="Arial" w:hAnsi="Arial" w:cs="Arial"/>
                <w:b/>
                <w:bCs/>
                <w:color w:val="FF0000"/>
                <w:sz w:val="20"/>
                <w:szCs w:val="20"/>
                <w:rtl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20"/>
                <w:szCs w:val="20"/>
                <w:u w:val="single"/>
                <w:rtl/>
              </w:rPr>
              <w:t>יוכל</w:t>
            </w:r>
            <w:r>
              <w:rPr>
                <w:rFonts w:ascii="Arial" w:hAnsi="Arial" w:cs="Arial"/>
                <w:b/>
                <w:bCs/>
                <w:color w:val="FF0000"/>
                <w:sz w:val="20"/>
                <w:szCs w:val="20"/>
                <w:rtl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  <w:rtl/>
              </w:rPr>
              <w:t>להציב מאבטח בשעות פעילות מרכזי</w: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  <w:rtl/>
              </w:rPr>
              <w:t>התעסוקה.</w:t>
            </w:r>
          </w:p>
        </w:tc>
      </w:tr>
    </w:tbl>
    <w:p w:rsidR="00AD5F87" w:rsidRPr="00055F87" w:rsidRDefault="00AD5F87"/>
    <w:p w:rsidR="005F0CE2" w:rsidRDefault="005F0CE2" w:rsidP="00C85D15">
      <w:pPr>
        <w:rPr>
          <w:rtl/>
        </w:rPr>
      </w:pPr>
    </w:p>
    <w:p w:rsidR="00055F87" w:rsidRDefault="00055F87" w:rsidP="00C85D15">
      <w:pPr>
        <w:rPr>
          <w:rtl/>
        </w:rPr>
      </w:pPr>
    </w:p>
    <w:p w:rsidR="00055F87" w:rsidRPr="00055F87" w:rsidRDefault="00055F87" w:rsidP="00C85D15">
      <w:pPr>
        <w:rPr>
          <w:rFonts w:ascii="Arial" w:hAnsi="Arial" w:cs="Arial"/>
          <w:color w:val="1F497D"/>
          <w:rtl/>
        </w:rPr>
      </w:pPr>
    </w:p>
    <w:p w:rsidR="00055F87" w:rsidRPr="00055F87" w:rsidRDefault="00055F87" w:rsidP="00055F87">
      <w:pPr>
        <w:ind w:left="5333"/>
        <w:jc w:val="center"/>
        <w:rPr>
          <w:rFonts w:ascii="Arial" w:hAnsi="Arial" w:cs="Arial"/>
          <w:color w:val="1F497D"/>
          <w:rtl/>
        </w:rPr>
      </w:pPr>
      <w:r w:rsidRPr="00055F87">
        <w:rPr>
          <w:rFonts w:ascii="Arial" w:hAnsi="Arial" w:cs="Arial" w:hint="cs"/>
          <w:color w:val="1F497D"/>
          <w:rtl/>
        </w:rPr>
        <w:t>בברכה,</w:t>
      </w:r>
    </w:p>
    <w:p w:rsidR="00055F87" w:rsidRPr="00055F87" w:rsidRDefault="00055F87" w:rsidP="00055F87">
      <w:pPr>
        <w:ind w:left="5333"/>
        <w:jc w:val="center"/>
        <w:rPr>
          <w:rFonts w:ascii="Arial" w:hAnsi="Arial" w:cs="Arial"/>
          <w:b/>
          <w:bCs/>
          <w:color w:val="1F497D"/>
          <w:rtl/>
        </w:rPr>
      </w:pPr>
      <w:r w:rsidRPr="00055F87">
        <w:rPr>
          <w:rFonts w:ascii="Arial" w:hAnsi="Arial" w:cs="Arial" w:hint="cs"/>
          <w:b/>
          <w:bCs/>
          <w:color w:val="1F497D"/>
          <w:rtl/>
        </w:rPr>
        <w:t>ועדת המכרזים לתחום תעסוקת אוכלוסיות</w:t>
      </w:r>
    </w:p>
    <w:p w:rsidR="00055F87" w:rsidRPr="00055F87" w:rsidRDefault="00055F87" w:rsidP="00055F87">
      <w:pPr>
        <w:ind w:left="5333"/>
        <w:jc w:val="center"/>
        <w:rPr>
          <w:rFonts w:ascii="Arial" w:hAnsi="Arial" w:cs="Arial"/>
          <w:b/>
          <w:bCs/>
          <w:color w:val="1F497D"/>
        </w:rPr>
      </w:pPr>
      <w:r w:rsidRPr="00055F87">
        <w:rPr>
          <w:rFonts w:ascii="Arial" w:hAnsi="Arial" w:cs="Arial" w:hint="cs"/>
          <w:b/>
          <w:bCs/>
          <w:color w:val="1F497D"/>
          <w:rtl/>
        </w:rPr>
        <w:t>משרד העבודה הרווחה והשירותים החברתיים</w:t>
      </w:r>
    </w:p>
    <w:sectPr w:rsidR="00055F87" w:rsidRPr="00055F87" w:rsidSect="00AD5F87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6838" w:h="11906" w:orient="landscape"/>
      <w:pgMar w:top="720" w:right="720" w:bottom="720" w:left="720" w:header="708" w:footer="708" w:gutter="0"/>
      <w:pgNumType w:start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B602A" w:rsidRDefault="00AB602A" w:rsidP="0063715B">
      <w:pPr>
        <w:spacing w:after="0" w:line="240" w:lineRule="auto"/>
      </w:pPr>
      <w:r>
        <w:separator/>
      </w:r>
    </w:p>
  </w:endnote>
  <w:endnote w:type="continuationSeparator" w:id="0">
    <w:p w:rsidR="00AB602A" w:rsidRDefault="00AB602A" w:rsidP="006371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43D57" w:rsidRDefault="00E43D57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43D57" w:rsidRDefault="00E43D57">
    <w:pPr>
      <w:pStyle w:val="a5"/>
      <w:jc w:val="right"/>
      <w:rPr>
        <w:rtl/>
        <w:cs/>
      </w:rPr>
    </w:pPr>
    <w:r>
      <w:rPr>
        <w:noProof/>
      </w:rPr>
      <w:fldChar w:fldCharType="begin"/>
    </w:r>
    <w:r>
      <w:rPr>
        <w:noProof/>
      </w:rPr>
      <w:instrText xml:space="preserve"> NUMPAGES  \* Arabic  \* MERGEFORMAT </w:instrText>
    </w:r>
    <w:r>
      <w:rPr>
        <w:noProof/>
      </w:rPr>
      <w:fldChar w:fldCharType="separate"/>
    </w:r>
    <w:r w:rsidR="00055F87">
      <w:rPr>
        <w:noProof/>
      </w:rPr>
      <w:t>41</w:t>
    </w:r>
    <w:r>
      <w:rPr>
        <w:noProof/>
      </w:rPr>
      <w:fldChar w:fldCharType="end"/>
    </w:r>
    <w:r>
      <w:rPr>
        <w:rFonts w:hint="cs"/>
        <w:rtl/>
      </w:rPr>
      <w:t xml:space="preserve"> / </w:t>
    </w:r>
    <w:sdt>
      <w:sdtPr>
        <w:rPr>
          <w:rtl/>
        </w:rPr>
        <w:id w:val="-1624145443"/>
        <w:docPartObj>
          <w:docPartGallery w:val="Page Numbers (Bottom of Page)"/>
          <w:docPartUnique/>
        </w:docPartObj>
      </w:sdtPr>
      <w:sdtEndPr>
        <w:rPr>
          <w:cs/>
        </w:rPr>
      </w:sdtEndPr>
      <w:sdtContent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055F87" w:rsidRPr="00055F87">
          <w:rPr>
            <w:noProof/>
            <w:rtl/>
            <w:lang w:val="he-IL"/>
          </w:rPr>
          <w:t>1</w:t>
        </w:r>
        <w:r>
          <w:fldChar w:fldCharType="end"/>
        </w:r>
      </w:sdtContent>
    </w:sdt>
  </w:p>
  <w:p w:rsidR="00E43D57" w:rsidRDefault="00E43D57">
    <w:pPr>
      <w:pStyle w:val="a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43D57" w:rsidRDefault="00E43D57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B602A" w:rsidRDefault="00AB602A" w:rsidP="0063715B">
      <w:pPr>
        <w:spacing w:after="0" w:line="240" w:lineRule="auto"/>
      </w:pPr>
      <w:r>
        <w:separator/>
      </w:r>
    </w:p>
  </w:footnote>
  <w:footnote w:type="continuationSeparator" w:id="0">
    <w:p w:rsidR="00AB602A" w:rsidRDefault="00AB602A" w:rsidP="0063715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43D57" w:rsidRDefault="00E43D57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43D57" w:rsidRDefault="00E43D57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43D57" w:rsidRDefault="00E43D57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69181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5D15"/>
    <w:rsid w:val="00021BC3"/>
    <w:rsid w:val="00031DF1"/>
    <w:rsid w:val="000345E6"/>
    <w:rsid w:val="00054178"/>
    <w:rsid w:val="00055F87"/>
    <w:rsid w:val="00056FDA"/>
    <w:rsid w:val="00077BD7"/>
    <w:rsid w:val="000A0419"/>
    <w:rsid w:val="00126FD2"/>
    <w:rsid w:val="00220F23"/>
    <w:rsid w:val="0027520B"/>
    <w:rsid w:val="00284F61"/>
    <w:rsid w:val="002D270E"/>
    <w:rsid w:val="00330DF8"/>
    <w:rsid w:val="003F320D"/>
    <w:rsid w:val="00414A2D"/>
    <w:rsid w:val="00423C79"/>
    <w:rsid w:val="004318B6"/>
    <w:rsid w:val="00471E9E"/>
    <w:rsid w:val="00535AA5"/>
    <w:rsid w:val="00562DC8"/>
    <w:rsid w:val="0058774F"/>
    <w:rsid w:val="005A0235"/>
    <w:rsid w:val="005F0CE2"/>
    <w:rsid w:val="006364CC"/>
    <w:rsid w:val="0063715B"/>
    <w:rsid w:val="007122EF"/>
    <w:rsid w:val="00742F12"/>
    <w:rsid w:val="00774BEC"/>
    <w:rsid w:val="00862A79"/>
    <w:rsid w:val="00863D50"/>
    <w:rsid w:val="0089422B"/>
    <w:rsid w:val="008E4FE7"/>
    <w:rsid w:val="0097157D"/>
    <w:rsid w:val="00A358F9"/>
    <w:rsid w:val="00AB602A"/>
    <w:rsid w:val="00AD5F87"/>
    <w:rsid w:val="00B018E6"/>
    <w:rsid w:val="00B02138"/>
    <w:rsid w:val="00B56D84"/>
    <w:rsid w:val="00BB7EB7"/>
    <w:rsid w:val="00BC7050"/>
    <w:rsid w:val="00C07EB3"/>
    <w:rsid w:val="00C17FC9"/>
    <w:rsid w:val="00C85D15"/>
    <w:rsid w:val="00CD5E95"/>
    <w:rsid w:val="00D444D9"/>
    <w:rsid w:val="00D76135"/>
    <w:rsid w:val="00DA3771"/>
    <w:rsid w:val="00E233A7"/>
    <w:rsid w:val="00E43D57"/>
    <w:rsid w:val="00EB42E9"/>
    <w:rsid w:val="00F03739"/>
    <w:rsid w:val="00F33330"/>
    <w:rsid w:val="00F3681A"/>
    <w:rsid w:val="00F6234F"/>
    <w:rsid w:val="00FC7EC9"/>
    <w:rsid w:val="00FD4DF7"/>
    <w:rsid w:val="00FF062E"/>
    <w:rsid w:val="00FF71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C85D15"/>
    <w:rPr>
      <w:color w:val="5A145A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C85D15"/>
    <w:rPr>
      <w:color w:val="DC325A"/>
      <w:u w:val="single"/>
    </w:rPr>
  </w:style>
  <w:style w:type="paragraph" w:customStyle="1" w:styleId="font5">
    <w:name w:val="font5"/>
    <w:basedOn w:val="a"/>
    <w:rsid w:val="00C85D15"/>
    <w:pPr>
      <w:bidi w:val="0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24"/>
      <w:szCs w:val="24"/>
      <w:u w:val="single"/>
    </w:rPr>
  </w:style>
  <w:style w:type="paragraph" w:customStyle="1" w:styleId="font6">
    <w:name w:val="font6"/>
    <w:basedOn w:val="a"/>
    <w:rsid w:val="00C85D15"/>
    <w:pPr>
      <w:bidi w:val="0"/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</w:rPr>
  </w:style>
  <w:style w:type="paragraph" w:customStyle="1" w:styleId="font7">
    <w:name w:val="font7"/>
    <w:basedOn w:val="a"/>
    <w:rsid w:val="00C85D15"/>
    <w:pPr>
      <w:bidi w:val="0"/>
      <w:spacing w:before="100" w:beforeAutospacing="1" w:after="100" w:afterAutospacing="1" w:line="240" w:lineRule="auto"/>
    </w:pPr>
    <w:rPr>
      <w:rFonts w:ascii="Arial" w:eastAsia="Times New Roman" w:hAnsi="Arial" w:cs="Arial"/>
      <w:color w:val="FF0000"/>
      <w:sz w:val="24"/>
      <w:szCs w:val="24"/>
    </w:rPr>
  </w:style>
  <w:style w:type="paragraph" w:customStyle="1" w:styleId="font8">
    <w:name w:val="font8"/>
    <w:basedOn w:val="a"/>
    <w:rsid w:val="00C85D15"/>
    <w:pPr>
      <w:bidi w:val="0"/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u w:val="single"/>
    </w:rPr>
  </w:style>
  <w:style w:type="paragraph" w:customStyle="1" w:styleId="font9">
    <w:name w:val="font9"/>
    <w:basedOn w:val="a"/>
    <w:rsid w:val="00C85D15"/>
    <w:pPr>
      <w:bidi w:val="0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24"/>
      <w:szCs w:val="24"/>
    </w:rPr>
  </w:style>
  <w:style w:type="paragraph" w:customStyle="1" w:styleId="font10">
    <w:name w:val="font10"/>
    <w:basedOn w:val="a"/>
    <w:rsid w:val="00C85D15"/>
    <w:pPr>
      <w:bidi w:val="0"/>
      <w:spacing w:before="100" w:beforeAutospacing="1" w:after="100" w:afterAutospacing="1" w:line="240" w:lineRule="auto"/>
    </w:pPr>
    <w:rPr>
      <w:rFonts w:ascii="Arial" w:eastAsia="Times New Roman" w:hAnsi="Arial" w:cs="Arial"/>
      <w:sz w:val="14"/>
      <w:szCs w:val="14"/>
    </w:rPr>
  </w:style>
  <w:style w:type="paragraph" w:customStyle="1" w:styleId="font11">
    <w:name w:val="font11"/>
    <w:basedOn w:val="a"/>
    <w:rsid w:val="00C85D15"/>
    <w:pPr>
      <w:bidi w:val="0"/>
      <w:spacing w:before="100" w:beforeAutospacing="1" w:after="100" w:afterAutospacing="1" w:line="240" w:lineRule="auto"/>
    </w:pPr>
    <w:rPr>
      <w:rFonts w:ascii="Arial" w:eastAsia="Times New Roman" w:hAnsi="Arial" w:cs="Arial"/>
      <w:color w:val="AC1E3E"/>
      <w:sz w:val="24"/>
      <w:szCs w:val="24"/>
    </w:rPr>
  </w:style>
  <w:style w:type="paragraph" w:customStyle="1" w:styleId="font12">
    <w:name w:val="font12"/>
    <w:basedOn w:val="a"/>
    <w:rsid w:val="00C85D15"/>
    <w:pPr>
      <w:bidi w:val="0"/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</w:rPr>
  </w:style>
  <w:style w:type="paragraph" w:customStyle="1" w:styleId="font13">
    <w:name w:val="font13"/>
    <w:basedOn w:val="a"/>
    <w:rsid w:val="00C85D15"/>
    <w:pPr>
      <w:bidi w:val="0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color w:val="FF0000"/>
      <w:sz w:val="24"/>
      <w:szCs w:val="24"/>
      <w:u w:val="single"/>
    </w:rPr>
  </w:style>
  <w:style w:type="paragraph" w:customStyle="1" w:styleId="xl65">
    <w:name w:val="xl65"/>
    <w:basedOn w:val="a"/>
    <w:rsid w:val="00C85D15"/>
    <w:pPr>
      <w:shd w:val="clear" w:color="000000" w:fill="FFFFFF"/>
      <w:bidi w:val="0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6">
    <w:name w:val="xl66"/>
    <w:basedOn w:val="a"/>
    <w:rsid w:val="00C85D15"/>
    <w:pPr>
      <w:shd w:val="clear" w:color="000000" w:fill="FFFFFF"/>
      <w:bidi w:val="0"/>
      <w:spacing w:before="100" w:beforeAutospacing="1" w:after="100" w:afterAutospacing="1" w:line="240" w:lineRule="auto"/>
      <w:jc w:val="right"/>
      <w:textAlignment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7">
    <w:name w:val="xl67"/>
    <w:basedOn w:val="a"/>
    <w:rsid w:val="00C85D15"/>
    <w:pPr>
      <w:shd w:val="clear" w:color="000000" w:fill="FFFFFF"/>
      <w:bidi w:val="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8">
    <w:name w:val="xl68"/>
    <w:basedOn w:val="a"/>
    <w:rsid w:val="00C85D15"/>
    <w:pPr>
      <w:pBdr>
        <w:top w:val="single" w:sz="8" w:space="0" w:color="BDC0C7"/>
        <w:left w:val="single" w:sz="8" w:space="0" w:color="BDC0C7"/>
        <w:bottom w:val="single" w:sz="8" w:space="0" w:color="BDC0C7"/>
        <w:right w:val="single" w:sz="8" w:space="0" w:color="BDC0C7"/>
      </w:pBdr>
      <w:shd w:val="clear" w:color="000000" w:fill="8CD2FA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u w:val="single"/>
    </w:rPr>
  </w:style>
  <w:style w:type="paragraph" w:customStyle="1" w:styleId="xl69">
    <w:name w:val="xl69"/>
    <w:basedOn w:val="a"/>
    <w:rsid w:val="00C85D15"/>
    <w:pPr>
      <w:pBdr>
        <w:top w:val="single" w:sz="8" w:space="0" w:color="BDC0C7"/>
        <w:left w:val="single" w:sz="8" w:space="0" w:color="BDC0C7"/>
        <w:right w:val="single" w:sz="8" w:space="0" w:color="BDC0C7"/>
      </w:pBdr>
      <w:shd w:val="clear" w:color="000000" w:fill="8CD2FA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u w:val="single"/>
    </w:rPr>
  </w:style>
  <w:style w:type="paragraph" w:customStyle="1" w:styleId="xl70">
    <w:name w:val="xl70"/>
    <w:basedOn w:val="a"/>
    <w:rsid w:val="00C85D15"/>
    <w:pPr>
      <w:pBdr>
        <w:top w:val="single" w:sz="8" w:space="0" w:color="BDC0C7"/>
        <w:left w:val="single" w:sz="8" w:space="0" w:color="BDC0C7"/>
        <w:right w:val="single" w:sz="8" w:space="0" w:color="BDC0C7"/>
      </w:pBdr>
      <w:bidi w:val="0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71">
    <w:name w:val="xl71"/>
    <w:basedOn w:val="a"/>
    <w:rsid w:val="00C85D15"/>
    <w:pPr>
      <w:pBdr>
        <w:left w:val="single" w:sz="8" w:space="0" w:color="BDC0C7"/>
        <w:right w:val="single" w:sz="8" w:space="0" w:color="BDC0C7"/>
      </w:pBdr>
      <w:bidi w:val="0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72">
    <w:name w:val="xl72"/>
    <w:basedOn w:val="a"/>
    <w:rsid w:val="00C85D15"/>
    <w:pPr>
      <w:pBdr>
        <w:left w:val="single" w:sz="8" w:space="0" w:color="BDC0C7"/>
        <w:right w:val="single" w:sz="8" w:space="0" w:color="BDC0C7"/>
      </w:pBdr>
      <w:bidi w:val="0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24"/>
      <w:szCs w:val="24"/>
      <w:u w:val="single"/>
    </w:rPr>
  </w:style>
  <w:style w:type="paragraph" w:customStyle="1" w:styleId="xl73">
    <w:name w:val="xl73"/>
    <w:basedOn w:val="a"/>
    <w:rsid w:val="00C85D15"/>
    <w:pPr>
      <w:pBdr>
        <w:left w:val="single" w:sz="8" w:space="0" w:color="BDC0C7"/>
        <w:bottom w:val="single" w:sz="8" w:space="0" w:color="BDC0C7"/>
        <w:right w:val="single" w:sz="8" w:space="0" w:color="BDC0C7"/>
      </w:pBdr>
      <w:bidi w:val="0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74">
    <w:name w:val="xl74"/>
    <w:basedOn w:val="a"/>
    <w:rsid w:val="00C85D15"/>
    <w:pPr>
      <w:pBdr>
        <w:top w:val="single" w:sz="8" w:space="0" w:color="BDC0C7"/>
        <w:left w:val="single" w:sz="8" w:space="0" w:color="BDC0C7"/>
        <w:bottom w:val="single" w:sz="8" w:space="0" w:color="BDC0C7"/>
        <w:right w:val="single" w:sz="8" w:space="0" w:color="BDC0C7"/>
      </w:pBdr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75">
    <w:name w:val="xl75"/>
    <w:basedOn w:val="a"/>
    <w:rsid w:val="00C85D15"/>
    <w:pPr>
      <w:pBdr>
        <w:top w:val="single" w:sz="8" w:space="0" w:color="BDC0C7"/>
        <w:left w:val="single" w:sz="8" w:space="0" w:color="BDC0C7"/>
        <w:bottom w:val="single" w:sz="8" w:space="0" w:color="BDC0C7"/>
        <w:right w:val="single" w:sz="8" w:space="0" w:color="BDC0C7"/>
      </w:pBdr>
      <w:bidi w:val="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76">
    <w:name w:val="xl76"/>
    <w:basedOn w:val="a"/>
    <w:rsid w:val="00C85D15"/>
    <w:pPr>
      <w:pBdr>
        <w:top w:val="single" w:sz="8" w:space="0" w:color="BDC0C7"/>
        <w:left w:val="single" w:sz="8" w:space="0" w:color="BDC0C7"/>
        <w:bottom w:val="single" w:sz="8" w:space="0" w:color="BDC0C7"/>
        <w:right w:val="single" w:sz="8" w:space="0" w:color="BDC0C7"/>
      </w:pBdr>
      <w:bidi w:val="0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77">
    <w:name w:val="xl77"/>
    <w:basedOn w:val="a"/>
    <w:rsid w:val="00C85D15"/>
    <w:pPr>
      <w:pBdr>
        <w:top w:val="single" w:sz="8" w:space="0" w:color="BDC0C7"/>
        <w:left w:val="single" w:sz="8" w:space="0" w:color="BDC0C7"/>
        <w:bottom w:val="single" w:sz="8" w:space="0" w:color="BDC0C7"/>
        <w:right w:val="single" w:sz="8" w:space="0" w:color="BDC0C7"/>
      </w:pBdr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78">
    <w:name w:val="xl78"/>
    <w:basedOn w:val="a"/>
    <w:rsid w:val="00C85D15"/>
    <w:pPr>
      <w:pBdr>
        <w:top w:val="single" w:sz="8" w:space="0" w:color="BDC0C7"/>
        <w:left w:val="single" w:sz="8" w:space="0" w:color="BDC0C7"/>
        <w:right w:val="single" w:sz="8" w:space="0" w:color="BDC0C7"/>
      </w:pBdr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79">
    <w:name w:val="xl79"/>
    <w:basedOn w:val="a"/>
    <w:rsid w:val="00C85D15"/>
    <w:pPr>
      <w:pBdr>
        <w:top w:val="single" w:sz="8" w:space="0" w:color="BDC0C7"/>
        <w:left w:val="single" w:sz="8" w:space="0" w:color="BDC0C7"/>
        <w:right w:val="single" w:sz="8" w:space="0" w:color="BDC0C7"/>
      </w:pBdr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80">
    <w:name w:val="xl80"/>
    <w:basedOn w:val="a"/>
    <w:rsid w:val="00C85D15"/>
    <w:pPr>
      <w:pBdr>
        <w:top w:val="single" w:sz="8" w:space="0" w:color="BDC0C7"/>
        <w:bottom w:val="single" w:sz="8" w:space="0" w:color="BDC0C7"/>
        <w:right w:val="single" w:sz="8" w:space="0" w:color="BDC0C7"/>
      </w:pBdr>
      <w:bidi w:val="0"/>
      <w:spacing w:before="100" w:beforeAutospacing="1" w:after="100" w:afterAutospacing="1" w:line="240" w:lineRule="auto"/>
      <w:jc w:val="both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81">
    <w:name w:val="xl81"/>
    <w:basedOn w:val="a"/>
    <w:rsid w:val="00C85D15"/>
    <w:pPr>
      <w:pBdr>
        <w:top w:val="single" w:sz="8" w:space="0" w:color="BDC0C7"/>
        <w:left w:val="single" w:sz="8" w:space="0" w:color="BDC0C7"/>
        <w:bottom w:val="single" w:sz="8" w:space="0" w:color="BDC0C7"/>
        <w:right w:val="single" w:sz="8" w:space="0" w:color="BDC0C7"/>
      </w:pBdr>
      <w:shd w:val="clear" w:color="000000" w:fill="FFFFFF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82">
    <w:name w:val="xl82"/>
    <w:basedOn w:val="a"/>
    <w:rsid w:val="00C85D15"/>
    <w:pPr>
      <w:pBdr>
        <w:top w:val="single" w:sz="8" w:space="0" w:color="BDC0C7"/>
        <w:left w:val="single" w:sz="8" w:space="0" w:color="BDC0C7"/>
        <w:bottom w:val="single" w:sz="8" w:space="0" w:color="BDC0C7"/>
        <w:right w:val="single" w:sz="8" w:space="0" w:color="BDC0C7"/>
      </w:pBdr>
      <w:shd w:val="clear" w:color="000000" w:fill="FFFFFF"/>
      <w:bidi w:val="0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83">
    <w:name w:val="xl83"/>
    <w:basedOn w:val="a"/>
    <w:rsid w:val="00C85D15"/>
    <w:pPr>
      <w:pBdr>
        <w:top w:val="single" w:sz="8" w:space="0" w:color="BDC0C7"/>
        <w:left w:val="single" w:sz="8" w:space="0" w:color="BDC0C7"/>
        <w:bottom w:val="single" w:sz="8" w:space="0" w:color="BDC0C7"/>
        <w:right w:val="single" w:sz="8" w:space="0" w:color="BDC0C7"/>
      </w:pBdr>
      <w:bidi w:val="0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84">
    <w:name w:val="xl84"/>
    <w:basedOn w:val="a"/>
    <w:rsid w:val="00C85D15"/>
    <w:pPr>
      <w:pBdr>
        <w:top w:val="single" w:sz="8" w:space="0" w:color="BDC0C7"/>
        <w:left w:val="single" w:sz="8" w:space="0" w:color="BDC0C7"/>
        <w:bottom w:val="single" w:sz="8" w:space="0" w:color="BDC0C7"/>
      </w:pBdr>
      <w:bidi w:val="0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85">
    <w:name w:val="xl85"/>
    <w:basedOn w:val="a"/>
    <w:rsid w:val="00C85D15"/>
    <w:pPr>
      <w:pBdr>
        <w:top w:val="single" w:sz="8" w:space="0" w:color="BDC0C7"/>
        <w:left w:val="single" w:sz="8" w:space="0" w:color="BDC0C7"/>
        <w:bottom w:val="single" w:sz="8" w:space="0" w:color="BDC0C7"/>
        <w:right w:val="single" w:sz="8" w:space="0" w:color="BDC0C7"/>
      </w:pBdr>
      <w:bidi w:val="0"/>
      <w:spacing w:before="100" w:beforeAutospacing="1" w:after="100" w:afterAutospacing="1" w:line="240" w:lineRule="auto"/>
      <w:jc w:val="both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86">
    <w:name w:val="xl86"/>
    <w:basedOn w:val="a"/>
    <w:rsid w:val="00C85D15"/>
    <w:pPr>
      <w:pBdr>
        <w:top w:val="single" w:sz="8" w:space="0" w:color="BDC0C7"/>
        <w:left w:val="single" w:sz="8" w:space="0" w:color="BDC0C7"/>
        <w:bottom w:val="single" w:sz="8" w:space="0" w:color="BDC0C7"/>
        <w:right w:val="single" w:sz="8" w:space="0" w:color="BDC0C7"/>
      </w:pBdr>
      <w:shd w:val="clear" w:color="000000" w:fill="FFFFFF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87">
    <w:name w:val="xl87"/>
    <w:basedOn w:val="a"/>
    <w:rsid w:val="00C85D15"/>
    <w:pPr>
      <w:pBdr>
        <w:top w:val="single" w:sz="8" w:space="0" w:color="BDC0C7"/>
        <w:bottom w:val="single" w:sz="8" w:space="0" w:color="BDC0C7"/>
        <w:right w:val="single" w:sz="8" w:space="0" w:color="BDC0C7"/>
      </w:pBdr>
      <w:bidi w:val="0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88">
    <w:name w:val="xl88"/>
    <w:basedOn w:val="a"/>
    <w:rsid w:val="00C85D15"/>
    <w:pPr>
      <w:pBdr>
        <w:top w:val="single" w:sz="8" w:space="0" w:color="BDC0C7"/>
        <w:bottom w:val="single" w:sz="8" w:space="0" w:color="BDC0C7"/>
        <w:right w:val="single" w:sz="8" w:space="0" w:color="BDC0C7"/>
      </w:pBdr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89">
    <w:name w:val="xl89"/>
    <w:basedOn w:val="a"/>
    <w:rsid w:val="00C85D15"/>
    <w:pPr>
      <w:pBdr>
        <w:top w:val="single" w:sz="8" w:space="0" w:color="BDC0C7"/>
        <w:left w:val="single" w:sz="8" w:space="0" w:color="BDC0C7"/>
        <w:bottom w:val="single" w:sz="8" w:space="0" w:color="BDC0C7"/>
        <w:right w:val="single" w:sz="8" w:space="0" w:color="BDC0C7"/>
      </w:pBdr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90">
    <w:name w:val="xl90"/>
    <w:basedOn w:val="a"/>
    <w:rsid w:val="00C85D15"/>
    <w:pPr>
      <w:pBdr>
        <w:top w:val="single" w:sz="8" w:space="0" w:color="BDC0C7"/>
        <w:left w:val="single" w:sz="8" w:space="0" w:color="BDC0C7"/>
        <w:bottom w:val="single" w:sz="8" w:space="0" w:color="BDC0C7"/>
        <w:right w:val="single" w:sz="8" w:space="0" w:color="BDC0C7"/>
      </w:pBdr>
      <w:shd w:val="clear" w:color="000000" w:fill="FFFFFF"/>
      <w:bidi w:val="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91">
    <w:name w:val="xl91"/>
    <w:basedOn w:val="a"/>
    <w:rsid w:val="00C85D15"/>
    <w:pPr>
      <w:pBdr>
        <w:top w:val="single" w:sz="8" w:space="0" w:color="BDC0C7"/>
        <w:left w:val="single" w:sz="8" w:space="0" w:color="BDC0C7"/>
        <w:right w:val="single" w:sz="8" w:space="0" w:color="BDC0C7"/>
      </w:pBdr>
      <w:shd w:val="clear" w:color="000000" w:fill="FFFFFF"/>
      <w:bidi w:val="0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92">
    <w:name w:val="xl92"/>
    <w:basedOn w:val="a"/>
    <w:rsid w:val="00C85D15"/>
    <w:pPr>
      <w:pBdr>
        <w:top w:val="single" w:sz="8" w:space="0" w:color="BDC0C7"/>
        <w:left w:val="single" w:sz="8" w:space="0" w:color="BDC0C7"/>
        <w:bottom w:val="single" w:sz="8" w:space="0" w:color="BDC0C7"/>
        <w:right w:val="single" w:sz="8" w:space="0" w:color="BDC0C7"/>
      </w:pBdr>
      <w:shd w:val="clear" w:color="000000" w:fill="FFFFFF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93">
    <w:name w:val="xl93"/>
    <w:basedOn w:val="a"/>
    <w:rsid w:val="00C85D15"/>
    <w:pPr>
      <w:bidi w:val="0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94">
    <w:name w:val="xl94"/>
    <w:basedOn w:val="a"/>
    <w:rsid w:val="00C85D15"/>
    <w:pPr>
      <w:pBdr>
        <w:top w:val="single" w:sz="8" w:space="0" w:color="BDC0C7"/>
        <w:left w:val="single" w:sz="8" w:space="0" w:color="BDC0C7"/>
        <w:bottom w:val="single" w:sz="8" w:space="0" w:color="BDC0C7"/>
        <w:right w:val="single" w:sz="8" w:space="0" w:color="BDC0C7"/>
      </w:pBdr>
      <w:shd w:val="clear" w:color="000000" w:fill="8CD2FA"/>
      <w:bidi w:val="0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24"/>
      <w:szCs w:val="24"/>
      <w:u w:val="single"/>
    </w:rPr>
  </w:style>
  <w:style w:type="paragraph" w:customStyle="1" w:styleId="xl95">
    <w:name w:val="xl95"/>
    <w:basedOn w:val="a"/>
    <w:rsid w:val="00C85D15"/>
    <w:pPr>
      <w:pBdr>
        <w:top w:val="single" w:sz="8" w:space="0" w:color="BDC0C7"/>
        <w:left w:val="single" w:sz="8" w:space="0" w:color="BDC0C7"/>
        <w:bottom w:val="single" w:sz="8" w:space="0" w:color="BDC0C7"/>
        <w:right w:val="single" w:sz="8" w:space="0" w:color="BDC0C7"/>
      </w:pBdr>
      <w:shd w:val="clear" w:color="000000" w:fill="FFFFFF"/>
      <w:bidi w:val="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96">
    <w:name w:val="xl96"/>
    <w:basedOn w:val="a"/>
    <w:rsid w:val="00C85D15"/>
    <w:pPr>
      <w:pBdr>
        <w:top w:val="single" w:sz="8" w:space="0" w:color="BDC0C7"/>
        <w:bottom w:val="single" w:sz="8" w:space="0" w:color="BDC0C7"/>
        <w:right w:val="single" w:sz="8" w:space="0" w:color="BDC0C7"/>
      </w:pBdr>
      <w:shd w:val="clear" w:color="000000" w:fill="E4E6E9"/>
      <w:bidi w:val="0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28"/>
      <w:szCs w:val="28"/>
    </w:rPr>
  </w:style>
  <w:style w:type="paragraph" w:customStyle="1" w:styleId="xl97">
    <w:name w:val="xl97"/>
    <w:basedOn w:val="a"/>
    <w:rsid w:val="00C85D15"/>
    <w:pPr>
      <w:pBdr>
        <w:top w:val="single" w:sz="8" w:space="0" w:color="BDC0C7"/>
        <w:bottom w:val="single" w:sz="8" w:space="0" w:color="BDC0C7"/>
      </w:pBdr>
      <w:shd w:val="clear" w:color="000000" w:fill="E4E6E9"/>
      <w:bidi w:val="0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28"/>
      <w:szCs w:val="28"/>
    </w:rPr>
  </w:style>
  <w:style w:type="paragraph" w:customStyle="1" w:styleId="xl98">
    <w:name w:val="xl98"/>
    <w:basedOn w:val="a"/>
    <w:rsid w:val="00C85D15"/>
    <w:pPr>
      <w:pBdr>
        <w:left w:val="single" w:sz="8" w:space="0" w:color="BDC0C7"/>
        <w:bottom w:val="single" w:sz="8" w:space="0" w:color="BDC0C7"/>
        <w:right w:val="single" w:sz="8" w:space="0" w:color="BDC0C7"/>
      </w:pBdr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99">
    <w:name w:val="xl99"/>
    <w:basedOn w:val="a"/>
    <w:rsid w:val="00C85D15"/>
    <w:pPr>
      <w:pBdr>
        <w:left w:val="single" w:sz="8" w:space="0" w:color="BDC0C7"/>
        <w:bottom w:val="single" w:sz="8" w:space="0" w:color="BDC0C7"/>
        <w:right w:val="single" w:sz="8" w:space="0" w:color="BDC0C7"/>
      </w:pBdr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100">
    <w:name w:val="xl100"/>
    <w:basedOn w:val="a"/>
    <w:rsid w:val="00C85D15"/>
    <w:pPr>
      <w:pBdr>
        <w:top w:val="single" w:sz="8" w:space="0" w:color="BDC0C7"/>
        <w:left w:val="single" w:sz="8" w:space="0" w:color="BDC0C7"/>
        <w:right w:val="single" w:sz="8" w:space="0" w:color="BDC0C7"/>
      </w:pBdr>
      <w:shd w:val="clear" w:color="000000" w:fill="FFFFFF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101">
    <w:name w:val="xl101"/>
    <w:basedOn w:val="a"/>
    <w:rsid w:val="00C85D15"/>
    <w:pPr>
      <w:pBdr>
        <w:left w:val="single" w:sz="8" w:space="0" w:color="BDC0C7"/>
        <w:right w:val="single" w:sz="8" w:space="0" w:color="BDC0C7"/>
      </w:pBdr>
      <w:shd w:val="clear" w:color="000000" w:fill="FFFFFF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102">
    <w:name w:val="xl102"/>
    <w:basedOn w:val="a"/>
    <w:rsid w:val="00C85D15"/>
    <w:pPr>
      <w:pBdr>
        <w:left w:val="single" w:sz="8" w:space="0" w:color="BDC0C7"/>
        <w:bottom w:val="single" w:sz="8" w:space="0" w:color="BDC0C7"/>
        <w:right w:val="single" w:sz="8" w:space="0" w:color="BDC0C7"/>
      </w:pBdr>
      <w:shd w:val="clear" w:color="000000" w:fill="FFFFFF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103">
    <w:name w:val="xl103"/>
    <w:basedOn w:val="a"/>
    <w:rsid w:val="00C85D15"/>
    <w:pPr>
      <w:pBdr>
        <w:left w:val="single" w:sz="8" w:space="0" w:color="BDC0C7"/>
        <w:right w:val="single" w:sz="8" w:space="0" w:color="BDC0C7"/>
      </w:pBdr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104">
    <w:name w:val="xl104"/>
    <w:basedOn w:val="a"/>
    <w:rsid w:val="00C85D15"/>
    <w:pPr>
      <w:pBdr>
        <w:left w:val="single" w:sz="8" w:space="0" w:color="BDC0C7"/>
        <w:right w:val="single" w:sz="8" w:space="0" w:color="BDC0C7"/>
      </w:pBdr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105">
    <w:name w:val="xl105"/>
    <w:basedOn w:val="a"/>
    <w:rsid w:val="00C85D15"/>
    <w:pPr>
      <w:pBdr>
        <w:top w:val="single" w:sz="8" w:space="0" w:color="BDC0C7"/>
      </w:pBdr>
      <w:shd w:val="clear" w:color="000000" w:fill="E4E6E9"/>
      <w:bidi w:val="0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28"/>
      <w:szCs w:val="28"/>
    </w:rPr>
  </w:style>
  <w:style w:type="paragraph" w:customStyle="1" w:styleId="xl106">
    <w:name w:val="xl106"/>
    <w:basedOn w:val="a"/>
    <w:rsid w:val="00C85D15"/>
    <w:pPr>
      <w:pBdr>
        <w:top w:val="single" w:sz="8" w:space="0" w:color="BDC0C7"/>
        <w:right w:val="single" w:sz="8" w:space="0" w:color="BDC0C7"/>
      </w:pBdr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107">
    <w:name w:val="xl107"/>
    <w:basedOn w:val="a"/>
    <w:rsid w:val="00C85D15"/>
    <w:pPr>
      <w:pBdr>
        <w:right w:val="single" w:sz="8" w:space="0" w:color="BDC0C7"/>
      </w:pBdr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108">
    <w:name w:val="xl108"/>
    <w:basedOn w:val="a"/>
    <w:rsid w:val="00C85D15"/>
    <w:pPr>
      <w:pBdr>
        <w:bottom w:val="single" w:sz="8" w:space="0" w:color="BDC0C7"/>
        <w:right w:val="single" w:sz="8" w:space="0" w:color="BDC0C7"/>
      </w:pBdr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</w:rPr>
  </w:style>
  <w:style w:type="paragraph" w:styleId="a3">
    <w:name w:val="header"/>
    <w:basedOn w:val="a"/>
    <w:link w:val="a4"/>
    <w:uiPriority w:val="99"/>
    <w:unhideWhenUsed/>
    <w:rsid w:val="0063715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3715B"/>
  </w:style>
  <w:style w:type="paragraph" w:styleId="a5">
    <w:name w:val="footer"/>
    <w:basedOn w:val="a"/>
    <w:link w:val="a6"/>
    <w:uiPriority w:val="99"/>
    <w:unhideWhenUsed/>
    <w:rsid w:val="0063715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3715B"/>
  </w:style>
  <w:style w:type="paragraph" w:styleId="a7">
    <w:name w:val="No Spacing"/>
    <w:link w:val="a8"/>
    <w:uiPriority w:val="1"/>
    <w:qFormat/>
    <w:rsid w:val="00AD5F87"/>
    <w:pPr>
      <w:bidi/>
      <w:spacing w:after="0" w:line="240" w:lineRule="auto"/>
    </w:pPr>
    <w:rPr>
      <w:rFonts w:eastAsiaTheme="minorEastAsia"/>
    </w:rPr>
  </w:style>
  <w:style w:type="character" w:customStyle="1" w:styleId="a8">
    <w:name w:val="ללא מרווח תו"/>
    <w:basedOn w:val="a0"/>
    <w:link w:val="a7"/>
    <w:uiPriority w:val="1"/>
    <w:rsid w:val="00AD5F87"/>
    <w:rPr>
      <w:rFonts w:eastAsiaTheme="minorEastAsia"/>
    </w:rPr>
  </w:style>
  <w:style w:type="paragraph" w:styleId="a9">
    <w:name w:val="Balloon Text"/>
    <w:basedOn w:val="a"/>
    <w:link w:val="aa"/>
    <w:uiPriority w:val="99"/>
    <w:semiHidden/>
    <w:unhideWhenUsed/>
    <w:rsid w:val="0097157D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a">
    <w:name w:val="טקסט בלונים תו"/>
    <w:basedOn w:val="a0"/>
    <w:link w:val="a9"/>
    <w:uiPriority w:val="99"/>
    <w:semiHidden/>
    <w:rsid w:val="0097157D"/>
    <w:rPr>
      <w:rFonts w:ascii="Tahoma" w:hAnsi="Tahoma" w:cs="Tahoma"/>
      <w:sz w:val="18"/>
      <w:szCs w:val="18"/>
    </w:rPr>
  </w:style>
  <w:style w:type="character" w:styleId="ab">
    <w:name w:val="annotation reference"/>
    <w:basedOn w:val="a0"/>
    <w:uiPriority w:val="99"/>
    <w:semiHidden/>
    <w:unhideWhenUsed/>
    <w:rsid w:val="00031DF1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031DF1"/>
    <w:pPr>
      <w:spacing w:line="240" w:lineRule="auto"/>
    </w:pPr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031DF1"/>
    <w:rPr>
      <w:sz w:val="20"/>
      <w:szCs w:val="20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031DF1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031DF1"/>
    <w:rPr>
      <w:b/>
      <w:bCs/>
      <w:sz w:val="20"/>
      <w:szCs w:val="20"/>
    </w:rPr>
  </w:style>
  <w:style w:type="character" w:customStyle="1" w:styleId="UnresolvedMention">
    <w:name w:val="Unresolved Mention"/>
    <w:basedOn w:val="a0"/>
    <w:uiPriority w:val="99"/>
    <w:semiHidden/>
    <w:unhideWhenUsed/>
    <w:rsid w:val="002D270E"/>
    <w:rPr>
      <w:color w:val="605E5C"/>
      <w:shd w:val="clear" w:color="auto" w:fill="E1DFDD"/>
    </w:rPr>
  </w:style>
  <w:style w:type="paragraph" w:styleId="af0">
    <w:name w:val="List Paragraph"/>
    <w:basedOn w:val="a"/>
    <w:uiPriority w:val="34"/>
    <w:qFormat/>
    <w:rsid w:val="00021BC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C85D15"/>
    <w:rPr>
      <w:color w:val="5A145A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C85D15"/>
    <w:rPr>
      <w:color w:val="DC325A"/>
      <w:u w:val="single"/>
    </w:rPr>
  </w:style>
  <w:style w:type="paragraph" w:customStyle="1" w:styleId="font5">
    <w:name w:val="font5"/>
    <w:basedOn w:val="a"/>
    <w:rsid w:val="00C85D15"/>
    <w:pPr>
      <w:bidi w:val="0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24"/>
      <w:szCs w:val="24"/>
      <w:u w:val="single"/>
    </w:rPr>
  </w:style>
  <w:style w:type="paragraph" w:customStyle="1" w:styleId="font6">
    <w:name w:val="font6"/>
    <w:basedOn w:val="a"/>
    <w:rsid w:val="00C85D15"/>
    <w:pPr>
      <w:bidi w:val="0"/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</w:rPr>
  </w:style>
  <w:style w:type="paragraph" w:customStyle="1" w:styleId="font7">
    <w:name w:val="font7"/>
    <w:basedOn w:val="a"/>
    <w:rsid w:val="00C85D15"/>
    <w:pPr>
      <w:bidi w:val="0"/>
      <w:spacing w:before="100" w:beforeAutospacing="1" w:after="100" w:afterAutospacing="1" w:line="240" w:lineRule="auto"/>
    </w:pPr>
    <w:rPr>
      <w:rFonts w:ascii="Arial" w:eastAsia="Times New Roman" w:hAnsi="Arial" w:cs="Arial"/>
      <w:color w:val="FF0000"/>
      <w:sz w:val="24"/>
      <w:szCs w:val="24"/>
    </w:rPr>
  </w:style>
  <w:style w:type="paragraph" w:customStyle="1" w:styleId="font8">
    <w:name w:val="font8"/>
    <w:basedOn w:val="a"/>
    <w:rsid w:val="00C85D15"/>
    <w:pPr>
      <w:bidi w:val="0"/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u w:val="single"/>
    </w:rPr>
  </w:style>
  <w:style w:type="paragraph" w:customStyle="1" w:styleId="font9">
    <w:name w:val="font9"/>
    <w:basedOn w:val="a"/>
    <w:rsid w:val="00C85D15"/>
    <w:pPr>
      <w:bidi w:val="0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24"/>
      <w:szCs w:val="24"/>
    </w:rPr>
  </w:style>
  <w:style w:type="paragraph" w:customStyle="1" w:styleId="font10">
    <w:name w:val="font10"/>
    <w:basedOn w:val="a"/>
    <w:rsid w:val="00C85D15"/>
    <w:pPr>
      <w:bidi w:val="0"/>
      <w:spacing w:before="100" w:beforeAutospacing="1" w:after="100" w:afterAutospacing="1" w:line="240" w:lineRule="auto"/>
    </w:pPr>
    <w:rPr>
      <w:rFonts w:ascii="Arial" w:eastAsia="Times New Roman" w:hAnsi="Arial" w:cs="Arial"/>
      <w:sz w:val="14"/>
      <w:szCs w:val="14"/>
    </w:rPr>
  </w:style>
  <w:style w:type="paragraph" w:customStyle="1" w:styleId="font11">
    <w:name w:val="font11"/>
    <w:basedOn w:val="a"/>
    <w:rsid w:val="00C85D15"/>
    <w:pPr>
      <w:bidi w:val="0"/>
      <w:spacing w:before="100" w:beforeAutospacing="1" w:after="100" w:afterAutospacing="1" w:line="240" w:lineRule="auto"/>
    </w:pPr>
    <w:rPr>
      <w:rFonts w:ascii="Arial" w:eastAsia="Times New Roman" w:hAnsi="Arial" w:cs="Arial"/>
      <w:color w:val="AC1E3E"/>
      <w:sz w:val="24"/>
      <w:szCs w:val="24"/>
    </w:rPr>
  </w:style>
  <w:style w:type="paragraph" w:customStyle="1" w:styleId="font12">
    <w:name w:val="font12"/>
    <w:basedOn w:val="a"/>
    <w:rsid w:val="00C85D15"/>
    <w:pPr>
      <w:bidi w:val="0"/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</w:rPr>
  </w:style>
  <w:style w:type="paragraph" w:customStyle="1" w:styleId="font13">
    <w:name w:val="font13"/>
    <w:basedOn w:val="a"/>
    <w:rsid w:val="00C85D15"/>
    <w:pPr>
      <w:bidi w:val="0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color w:val="FF0000"/>
      <w:sz w:val="24"/>
      <w:szCs w:val="24"/>
      <w:u w:val="single"/>
    </w:rPr>
  </w:style>
  <w:style w:type="paragraph" w:customStyle="1" w:styleId="xl65">
    <w:name w:val="xl65"/>
    <w:basedOn w:val="a"/>
    <w:rsid w:val="00C85D15"/>
    <w:pPr>
      <w:shd w:val="clear" w:color="000000" w:fill="FFFFFF"/>
      <w:bidi w:val="0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6">
    <w:name w:val="xl66"/>
    <w:basedOn w:val="a"/>
    <w:rsid w:val="00C85D15"/>
    <w:pPr>
      <w:shd w:val="clear" w:color="000000" w:fill="FFFFFF"/>
      <w:bidi w:val="0"/>
      <w:spacing w:before="100" w:beforeAutospacing="1" w:after="100" w:afterAutospacing="1" w:line="240" w:lineRule="auto"/>
      <w:jc w:val="right"/>
      <w:textAlignment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7">
    <w:name w:val="xl67"/>
    <w:basedOn w:val="a"/>
    <w:rsid w:val="00C85D15"/>
    <w:pPr>
      <w:shd w:val="clear" w:color="000000" w:fill="FFFFFF"/>
      <w:bidi w:val="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8">
    <w:name w:val="xl68"/>
    <w:basedOn w:val="a"/>
    <w:rsid w:val="00C85D15"/>
    <w:pPr>
      <w:pBdr>
        <w:top w:val="single" w:sz="8" w:space="0" w:color="BDC0C7"/>
        <w:left w:val="single" w:sz="8" w:space="0" w:color="BDC0C7"/>
        <w:bottom w:val="single" w:sz="8" w:space="0" w:color="BDC0C7"/>
        <w:right w:val="single" w:sz="8" w:space="0" w:color="BDC0C7"/>
      </w:pBdr>
      <w:shd w:val="clear" w:color="000000" w:fill="8CD2FA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u w:val="single"/>
    </w:rPr>
  </w:style>
  <w:style w:type="paragraph" w:customStyle="1" w:styleId="xl69">
    <w:name w:val="xl69"/>
    <w:basedOn w:val="a"/>
    <w:rsid w:val="00C85D15"/>
    <w:pPr>
      <w:pBdr>
        <w:top w:val="single" w:sz="8" w:space="0" w:color="BDC0C7"/>
        <w:left w:val="single" w:sz="8" w:space="0" w:color="BDC0C7"/>
        <w:right w:val="single" w:sz="8" w:space="0" w:color="BDC0C7"/>
      </w:pBdr>
      <w:shd w:val="clear" w:color="000000" w:fill="8CD2FA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u w:val="single"/>
    </w:rPr>
  </w:style>
  <w:style w:type="paragraph" w:customStyle="1" w:styleId="xl70">
    <w:name w:val="xl70"/>
    <w:basedOn w:val="a"/>
    <w:rsid w:val="00C85D15"/>
    <w:pPr>
      <w:pBdr>
        <w:top w:val="single" w:sz="8" w:space="0" w:color="BDC0C7"/>
        <w:left w:val="single" w:sz="8" w:space="0" w:color="BDC0C7"/>
        <w:right w:val="single" w:sz="8" w:space="0" w:color="BDC0C7"/>
      </w:pBdr>
      <w:bidi w:val="0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71">
    <w:name w:val="xl71"/>
    <w:basedOn w:val="a"/>
    <w:rsid w:val="00C85D15"/>
    <w:pPr>
      <w:pBdr>
        <w:left w:val="single" w:sz="8" w:space="0" w:color="BDC0C7"/>
        <w:right w:val="single" w:sz="8" w:space="0" w:color="BDC0C7"/>
      </w:pBdr>
      <w:bidi w:val="0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72">
    <w:name w:val="xl72"/>
    <w:basedOn w:val="a"/>
    <w:rsid w:val="00C85D15"/>
    <w:pPr>
      <w:pBdr>
        <w:left w:val="single" w:sz="8" w:space="0" w:color="BDC0C7"/>
        <w:right w:val="single" w:sz="8" w:space="0" w:color="BDC0C7"/>
      </w:pBdr>
      <w:bidi w:val="0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24"/>
      <w:szCs w:val="24"/>
      <w:u w:val="single"/>
    </w:rPr>
  </w:style>
  <w:style w:type="paragraph" w:customStyle="1" w:styleId="xl73">
    <w:name w:val="xl73"/>
    <w:basedOn w:val="a"/>
    <w:rsid w:val="00C85D15"/>
    <w:pPr>
      <w:pBdr>
        <w:left w:val="single" w:sz="8" w:space="0" w:color="BDC0C7"/>
        <w:bottom w:val="single" w:sz="8" w:space="0" w:color="BDC0C7"/>
        <w:right w:val="single" w:sz="8" w:space="0" w:color="BDC0C7"/>
      </w:pBdr>
      <w:bidi w:val="0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74">
    <w:name w:val="xl74"/>
    <w:basedOn w:val="a"/>
    <w:rsid w:val="00C85D15"/>
    <w:pPr>
      <w:pBdr>
        <w:top w:val="single" w:sz="8" w:space="0" w:color="BDC0C7"/>
        <w:left w:val="single" w:sz="8" w:space="0" w:color="BDC0C7"/>
        <w:bottom w:val="single" w:sz="8" w:space="0" w:color="BDC0C7"/>
        <w:right w:val="single" w:sz="8" w:space="0" w:color="BDC0C7"/>
      </w:pBdr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75">
    <w:name w:val="xl75"/>
    <w:basedOn w:val="a"/>
    <w:rsid w:val="00C85D15"/>
    <w:pPr>
      <w:pBdr>
        <w:top w:val="single" w:sz="8" w:space="0" w:color="BDC0C7"/>
        <w:left w:val="single" w:sz="8" w:space="0" w:color="BDC0C7"/>
        <w:bottom w:val="single" w:sz="8" w:space="0" w:color="BDC0C7"/>
        <w:right w:val="single" w:sz="8" w:space="0" w:color="BDC0C7"/>
      </w:pBdr>
      <w:bidi w:val="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76">
    <w:name w:val="xl76"/>
    <w:basedOn w:val="a"/>
    <w:rsid w:val="00C85D15"/>
    <w:pPr>
      <w:pBdr>
        <w:top w:val="single" w:sz="8" w:space="0" w:color="BDC0C7"/>
        <w:left w:val="single" w:sz="8" w:space="0" w:color="BDC0C7"/>
        <w:bottom w:val="single" w:sz="8" w:space="0" w:color="BDC0C7"/>
        <w:right w:val="single" w:sz="8" w:space="0" w:color="BDC0C7"/>
      </w:pBdr>
      <w:bidi w:val="0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77">
    <w:name w:val="xl77"/>
    <w:basedOn w:val="a"/>
    <w:rsid w:val="00C85D15"/>
    <w:pPr>
      <w:pBdr>
        <w:top w:val="single" w:sz="8" w:space="0" w:color="BDC0C7"/>
        <w:left w:val="single" w:sz="8" w:space="0" w:color="BDC0C7"/>
        <w:bottom w:val="single" w:sz="8" w:space="0" w:color="BDC0C7"/>
        <w:right w:val="single" w:sz="8" w:space="0" w:color="BDC0C7"/>
      </w:pBdr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78">
    <w:name w:val="xl78"/>
    <w:basedOn w:val="a"/>
    <w:rsid w:val="00C85D15"/>
    <w:pPr>
      <w:pBdr>
        <w:top w:val="single" w:sz="8" w:space="0" w:color="BDC0C7"/>
        <w:left w:val="single" w:sz="8" w:space="0" w:color="BDC0C7"/>
        <w:right w:val="single" w:sz="8" w:space="0" w:color="BDC0C7"/>
      </w:pBdr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79">
    <w:name w:val="xl79"/>
    <w:basedOn w:val="a"/>
    <w:rsid w:val="00C85D15"/>
    <w:pPr>
      <w:pBdr>
        <w:top w:val="single" w:sz="8" w:space="0" w:color="BDC0C7"/>
        <w:left w:val="single" w:sz="8" w:space="0" w:color="BDC0C7"/>
        <w:right w:val="single" w:sz="8" w:space="0" w:color="BDC0C7"/>
      </w:pBdr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80">
    <w:name w:val="xl80"/>
    <w:basedOn w:val="a"/>
    <w:rsid w:val="00C85D15"/>
    <w:pPr>
      <w:pBdr>
        <w:top w:val="single" w:sz="8" w:space="0" w:color="BDC0C7"/>
        <w:bottom w:val="single" w:sz="8" w:space="0" w:color="BDC0C7"/>
        <w:right w:val="single" w:sz="8" w:space="0" w:color="BDC0C7"/>
      </w:pBdr>
      <w:bidi w:val="0"/>
      <w:spacing w:before="100" w:beforeAutospacing="1" w:after="100" w:afterAutospacing="1" w:line="240" w:lineRule="auto"/>
      <w:jc w:val="both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81">
    <w:name w:val="xl81"/>
    <w:basedOn w:val="a"/>
    <w:rsid w:val="00C85D15"/>
    <w:pPr>
      <w:pBdr>
        <w:top w:val="single" w:sz="8" w:space="0" w:color="BDC0C7"/>
        <w:left w:val="single" w:sz="8" w:space="0" w:color="BDC0C7"/>
        <w:bottom w:val="single" w:sz="8" w:space="0" w:color="BDC0C7"/>
        <w:right w:val="single" w:sz="8" w:space="0" w:color="BDC0C7"/>
      </w:pBdr>
      <w:shd w:val="clear" w:color="000000" w:fill="FFFFFF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82">
    <w:name w:val="xl82"/>
    <w:basedOn w:val="a"/>
    <w:rsid w:val="00C85D15"/>
    <w:pPr>
      <w:pBdr>
        <w:top w:val="single" w:sz="8" w:space="0" w:color="BDC0C7"/>
        <w:left w:val="single" w:sz="8" w:space="0" w:color="BDC0C7"/>
        <w:bottom w:val="single" w:sz="8" w:space="0" w:color="BDC0C7"/>
        <w:right w:val="single" w:sz="8" w:space="0" w:color="BDC0C7"/>
      </w:pBdr>
      <w:shd w:val="clear" w:color="000000" w:fill="FFFFFF"/>
      <w:bidi w:val="0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83">
    <w:name w:val="xl83"/>
    <w:basedOn w:val="a"/>
    <w:rsid w:val="00C85D15"/>
    <w:pPr>
      <w:pBdr>
        <w:top w:val="single" w:sz="8" w:space="0" w:color="BDC0C7"/>
        <w:left w:val="single" w:sz="8" w:space="0" w:color="BDC0C7"/>
        <w:bottom w:val="single" w:sz="8" w:space="0" w:color="BDC0C7"/>
        <w:right w:val="single" w:sz="8" w:space="0" w:color="BDC0C7"/>
      </w:pBdr>
      <w:bidi w:val="0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84">
    <w:name w:val="xl84"/>
    <w:basedOn w:val="a"/>
    <w:rsid w:val="00C85D15"/>
    <w:pPr>
      <w:pBdr>
        <w:top w:val="single" w:sz="8" w:space="0" w:color="BDC0C7"/>
        <w:left w:val="single" w:sz="8" w:space="0" w:color="BDC0C7"/>
        <w:bottom w:val="single" w:sz="8" w:space="0" w:color="BDC0C7"/>
      </w:pBdr>
      <w:bidi w:val="0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85">
    <w:name w:val="xl85"/>
    <w:basedOn w:val="a"/>
    <w:rsid w:val="00C85D15"/>
    <w:pPr>
      <w:pBdr>
        <w:top w:val="single" w:sz="8" w:space="0" w:color="BDC0C7"/>
        <w:left w:val="single" w:sz="8" w:space="0" w:color="BDC0C7"/>
        <w:bottom w:val="single" w:sz="8" w:space="0" w:color="BDC0C7"/>
        <w:right w:val="single" w:sz="8" w:space="0" w:color="BDC0C7"/>
      </w:pBdr>
      <w:bidi w:val="0"/>
      <w:spacing w:before="100" w:beforeAutospacing="1" w:after="100" w:afterAutospacing="1" w:line="240" w:lineRule="auto"/>
      <w:jc w:val="both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86">
    <w:name w:val="xl86"/>
    <w:basedOn w:val="a"/>
    <w:rsid w:val="00C85D15"/>
    <w:pPr>
      <w:pBdr>
        <w:top w:val="single" w:sz="8" w:space="0" w:color="BDC0C7"/>
        <w:left w:val="single" w:sz="8" w:space="0" w:color="BDC0C7"/>
        <w:bottom w:val="single" w:sz="8" w:space="0" w:color="BDC0C7"/>
        <w:right w:val="single" w:sz="8" w:space="0" w:color="BDC0C7"/>
      </w:pBdr>
      <w:shd w:val="clear" w:color="000000" w:fill="FFFFFF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87">
    <w:name w:val="xl87"/>
    <w:basedOn w:val="a"/>
    <w:rsid w:val="00C85D15"/>
    <w:pPr>
      <w:pBdr>
        <w:top w:val="single" w:sz="8" w:space="0" w:color="BDC0C7"/>
        <w:bottom w:val="single" w:sz="8" w:space="0" w:color="BDC0C7"/>
        <w:right w:val="single" w:sz="8" w:space="0" w:color="BDC0C7"/>
      </w:pBdr>
      <w:bidi w:val="0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88">
    <w:name w:val="xl88"/>
    <w:basedOn w:val="a"/>
    <w:rsid w:val="00C85D15"/>
    <w:pPr>
      <w:pBdr>
        <w:top w:val="single" w:sz="8" w:space="0" w:color="BDC0C7"/>
        <w:bottom w:val="single" w:sz="8" w:space="0" w:color="BDC0C7"/>
        <w:right w:val="single" w:sz="8" w:space="0" w:color="BDC0C7"/>
      </w:pBdr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89">
    <w:name w:val="xl89"/>
    <w:basedOn w:val="a"/>
    <w:rsid w:val="00C85D15"/>
    <w:pPr>
      <w:pBdr>
        <w:top w:val="single" w:sz="8" w:space="0" w:color="BDC0C7"/>
        <w:left w:val="single" w:sz="8" w:space="0" w:color="BDC0C7"/>
        <w:bottom w:val="single" w:sz="8" w:space="0" w:color="BDC0C7"/>
        <w:right w:val="single" w:sz="8" w:space="0" w:color="BDC0C7"/>
      </w:pBdr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90">
    <w:name w:val="xl90"/>
    <w:basedOn w:val="a"/>
    <w:rsid w:val="00C85D15"/>
    <w:pPr>
      <w:pBdr>
        <w:top w:val="single" w:sz="8" w:space="0" w:color="BDC0C7"/>
        <w:left w:val="single" w:sz="8" w:space="0" w:color="BDC0C7"/>
        <w:bottom w:val="single" w:sz="8" w:space="0" w:color="BDC0C7"/>
        <w:right w:val="single" w:sz="8" w:space="0" w:color="BDC0C7"/>
      </w:pBdr>
      <w:shd w:val="clear" w:color="000000" w:fill="FFFFFF"/>
      <w:bidi w:val="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91">
    <w:name w:val="xl91"/>
    <w:basedOn w:val="a"/>
    <w:rsid w:val="00C85D15"/>
    <w:pPr>
      <w:pBdr>
        <w:top w:val="single" w:sz="8" w:space="0" w:color="BDC0C7"/>
        <w:left w:val="single" w:sz="8" w:space="0" w:color="BDC0C7"/>
        <w:right w:val="single" w:sz="8" w:space="0" w:color="BDC0C7"/>
      </w:pBdr>
      <w:shd w:val="clear" w:color="000000" w:fill="FFFFFF"/>
      <w:bidi w:val="0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92">
    <w:name w:val="xl92"/>
    <w:basedOn w:val="a"/>
    <w:rsid w:val="00C85D15"/>
    <w:pPr>
      <w:pBdr>
        <w:top w:val="single" w:sz="8" w:space="0" w:color="BDC0C7"/>
        <w:left w:val="single" w:sz="8" w:space="0" w:color="BDC0C7"/>
        <w:bottom w:val="single" w:sz="8" w:space="0" w:color="BDC0C7"/>
        <w:right w:val="single" w:sz="8" w:space="0" w:color="BDC0C7"/>
      </w:pBdr>
      <w:shd w:val="clear" w:color="000000" w:fill="FFFFFF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93">
    <w:name w:val="xl93"/>
    <w:basedOn w:val="a"/>
    <w:rsid w:val="00C85D15"/>
    <w:pPr>
      <w:bidi w:val="0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94">
    <w:name w:val="xl94"/>
    <w:basedOn w:val="a"/>
    <w:rsid w:val="00C85D15"/>
    <w:pPr>
      <w:pBdr>
        <w:top w:val="single" w:sz="8" w:space="0" w:color="BDC0C7"/>
        <w:left w:val="single" w:sz="8" w:space="0" w:color="BDC0C7"/>
        <w:bottom w:val="single" w:sz="8" w:space="0" w:color="BDC0C7"/>
        <w:right w:val="single" w:sz="8" w:space="0" w:color="BDC0C7"/>
      </w:pBdr>
      <w:shd w:val="clear" w:color="000000" w:fill="8CD2FA"/>
      <w:bidi w:val="0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24"/>
      <w:szCs w:val="24"/>
      <w:u w:val="single"/>
    </w:rPr>
  </w:style>
  <w:style w:type="paragraph" w:customStyle="1" w:styleId="xl95">
    <w:name w:val="xl95"/>
    <w:basedOn w:val="a"/>
    <w:rsid w:val="00C85D15"/>
    <w:pPr>
      <w:pBdr>
        <w:top w:val="single" w:sz="8" w:space="0" w:color="BDC0C7"/>
        <w:left w:val="single" w:sz="8" w:space="0" w:color="BDC0C7"/>
        <w:bottom w:val="single" w:sz="8" w:space="0" w:color="BDC0C7"/>
        <w:right w:val="single" w:sz="8" w:space="0" w:color="BDC0C7"/>
      </w:pBdr>
      <w:shd w:val="clear" w:color="000000" w:fill="FFFFFF"/>
      <w:bidi w:val="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96">
    <w:name w:val="xl96"/>
    <w:basedOn w:val="a"/>
    <w:rsid w:val="00C85D15"/>
    <w:pPr>
      <w:pBdr>
        <w:top w:val="single" w:sz="8" w:space="0" w:color="BDC0C7"/>
        <w:bottom w:val="single" w:sz="8" w:space="0" w:color="BDC0C7"/>
        <w:right w:val="single" w:sz="8" w:space="0" w:color="BDC0C7"/>
      </w:pBdr>
      <w:shd w:val="clear" w:color="000000" w:fill="E4E6E9"/>
      <w:bidi w:val="0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28"/>
      <w:szCs w:val="28"/>
    </w:rPr>
  </w:style>
  <w:style w:type="paragraph" w:customStyle="1" w:styleId="xl97">
    <w:name w:val="xl97"/>
    <w:basedOn w:val="a"/>
    <w:rsid w:val="00C85D15"/>
    <w:pPr>
      <w:pBdr>
        <w:top w:val="single" w:sz="8" w:space="0" w:color="BDC0C7"/>
        <w:bottom w:val="single" w:sz="8" w:space="0" w:color="BDC0C7"/>
      </w:pBdr>
      <w:shd w:val="clear" w:color="000000" w:fill="E4E6E9"/>
      <w:bidi w:val="0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28"/>
      <w:szCs w:val="28"/>
    </w:rPr>
  </w:style>
  <w:style w:type="paragraph" w:customStyle="1" w:styleId="xl98">
    <w:name w:val="xl98"/>
    <w:basedOn w:val="a"/>
    <w:rsid w:val="00C85D15"/>
    <w:pPr>
      <w:pBdr>
        <w:left w:val="single" w:sz="8" w:space="0" w:color="BDC0C7"/>
        <w:bottom w:val="single" w:sz="8" w:space="0" w:color="BDC0C7"/>
        <w:right w:val="single" w:sz="8" w:space="0" w:color="BDC0C7"/>
      </w:pBdr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99">
    <w:name w:val="xl99"/>
    <w:basedOn w:val="a"/>
    <w:rsid w:val="00C85D15"/>
    <w:pPr>
      <w:pBdr>
        <w:left w:val="single" w:sz="8" w:space="0" w:color="BDC0C7"/>
        <w:bottom w:val="single" w:sz="8" w:space="0" w:color="BDC0C7"/>
        <w:right w:val="single" w:sz="8" w:space="0" w:color="BDC0C7"/>
      </w:pBdr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100">
    <w:name w:val="xl100"/>
    <w:basedOn w:val="a"/>
    <w:rsid w:val="00C85D15"/>
    <w:pPr>
      <w:pBdr>
        <w:top w:val="single" w:sz="8" w:space="0" w:color="BDC0C7"/>
        <w:left w:val="single" w:sz="8" w:space="0" w:color="BDC0C7"/>
        <w:right w:val="single" w:sz="8" w:space="0" w:color="BDC0C7"/>
      </w:pBdr>
      <w:shd w:val="clear" w:color="000000" w:fill="FFFFFF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101">
    <w:name w:val="xl101"/>
    <w:basedOn w:val="a"/>
    <w:rsid w:val="00C85D15"/>
    <w:pPr>
      <w:pBdr>
        <w:left w:val="single" w:sz="8" w:space="0" w:color="BDC0C7"/>
        <w:right w:val="single" w:sz="8" w:space="0" w:color="BDC0C7"/>
      </w:pBdr>
      <w:shd w:val="clear" w:color="000000" w:fill="FFFFFF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102">
    <w:name w:val="xl102"/>
    <w:basedOn w:val="a"/>
    <w:rsid w:val="00C85D15"/>
    <w:pPr>
      <w:pBdr>
        <w:left w:val="single" w:sz="8" w:space="0" w:color="BDC0C7"/>
        <w:bottom w:val="single" w:sz="8" w:space="0" w:color="BDC0C7"/>
        <w:right w:val="single" w:sz="8" w:space="0" w:color="BDC0C7"/>
      </w:pBdr>
      <w:shd w:val="clear" w:color="000000" w:fill="FFFFFF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103">
    <w:name w:val="xl103"/>
    <w:basedOn w:val="a"/>
    <w:rsid w:val="00C85D15"/>
    <w:pPr>
      <w:pBdr>
        <w:left w:val="single" w:sz="8" w:space="0" w:color="BDC0C7"/>
        <w:right w:val="single" w:sz="8" w:space="0" w:color="BDC0C7"/>
      </w:pBdr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104">
    <w:name w:val="xl104"/>
    <w:basedOn w:val="a"/>
    <w:rsid w:val="00C85D15"/>
    <w:pPr>
      <w:pBdr>
        <w:left w:val="single" w:sz="8" w:space="0" w:color="BDC0C7"/>
        <w:right w:val="single" w:sz="8" w:space="0" w:color="BDC0C7"/>
      </w:pBdr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105">
    <w:name w:val="xl105"/>
    <w:basedOn w:val="a"/>
    <w:rsid w:val="00C85D15"/>
    <w:pPr>
      <w:pBdr>
        <w:top w:val="single" w:sz="8" w:space="0" w:color="BDC0C7"/>
      </w:pBdr>
      <w:shd w:val="clear" w:color="000000" w:fill="E4E6E9"/>
      <w:bidi w:val="0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28"/>
      <w:szCs w:val="28"/>
    </w:rPr>
  </w:style>
  <w:style w:type="paragraph" w:customStyle="1" w:styleId="xl106">
    <w:name w:val="xl106"/>
    <w:basedOn w:val="a"/>
    <w:rsid w:val="00C85D15"/>
    <w:pPr>
      <w:pBdr>
        <w:top w:val="single" w:sz="8" w:space="0" w:color="BDC0C7"/>
        <w:right w:val="single" w:sz="8" w:space="0" w:color="BDC0C7"/>
      </w:pBdr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107">
    <w:name w:val="xl107"/>
    <w:basedOn w:val="a"/>
    <w:rsid w:val="00C85D15"/>
    <w:pPr>
      <w:pBdr>
        <w:right w:val="single" w:sz="8" w:space="0" w:color="BDC0C7"/>
      </w:pBdr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108">
    <w:name w:val="xl108"/>
    <w:basedOn w:val="a"/>
    <w:rsid w:val="00C85D15"/>
    <w:pPr>
      <w:pBdr>
        <w:bottom w:val="single" w:sz="8" w:space="0" w:color="BDC0C7"/>
        <w:right w:val="single" w:sz="8" w:space="0" w:color="BDC0C7"/>
      </w:pBdr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</w:rPr>
  </w:style>
  <w:style w:type="paragraph" w:styleId="a3">
    <w:name w:val="header"/>
    <w:basedOn w:val="a"/>
    <w:link w:val="a4"/>
    <w:uiPriority w:val="99"/>
    <w:unhideWhenUsed/>
    <w:rsid w:val="0063715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3715B"/>
  </w:style>
  <w:style w:type="paragraph" w:styleId="a5">
    <w:name w:val="footer"/>
    <w:basedOn w:val="a"/>
    <w:link w:val="a6"/>
    <w:uiPriority w:val="99"/>
    <w:unhideWhenUsed/>
    <w:rsid w:val="0063715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3715B"/>
  </w:style>
  <w:style w:type="paragraph" w:styleId="a7">
    <w:name w:val="No Spacing"/>
    <w:link w:val="a8"/>
    <w:uiPriority w:val="1"/>
    <w:qFormat/>
    <w:rsid w:val="00AD5F87"/>
    <w:pPr>
      <w:bidi/>
      <w:spacing w:after="0" w:line="240" w:lineRule="auto"/>
    </w:pPr>
    <w:rPr>
      <w:rFonts w:eastAsiaTheme="minorEastAsia"/>
    </w:rPr>
  </w:style>
  <w:style w:type="character" w:customStyle="1" w:styleId="a8">
    <w:name w:val="ללא מרווח תו"/>
    <w:basedOn w:val="a0"/>
    <w:link w:val="a7"/>
    <w:uiPriority w:val="1"/>
    <w:rsid w:val="00AD5F87"/>
    <w:rPr>
      <w:rFonts w:eastAsiaTheme="minorEastAsia"/>
    </w:rPr>
  </w:style>
  <w:style w:type="paragraph" w:styleId="a9">
    <w:name w:val="Balloon Text"/>
    <w:basedOn w:val="a"/>
    <w:link w:val="aa"/>
    <w:uiPriority w:val="99"/>
    <w:semiHidden/>
    <w:unhideWhenUsed/>
    <w:rsid w:val="0097157D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a">
    <w:name w:val="טקסט בלונים תו"/>
    <w:basedOn w:val="a0"/>
    <w:link w:val="a9"/>
    <w:uiPriority w:val="99"/>
    <w:semiHidden/>
    <w:rsid w:val="0097157D"/>
    <w:rPr>
      <w:rFonts w:ascii="Tahoma" w:hAnsi="Tahoma" w:cs="Tahoma"/>
      <w:sz w:val="18"/>
      <w:szCs w:val="18"/>
    </w:rPr>
  </w:style>
  <w:style w:type="character" w:styleId="ab">
    <w:name w:val="annotation reference"/>
    <w:basedOn w:val="a0"/>
    <w:uiPriority w:val="99"/>
    <w:semiHidden/>
    <w:unhideWhenUsed/>
    <w:rsid w:val="00031DF1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031DF1"/>
    <w:pPr>
      <w:spacing w:line="240" w:lineRule="auto"/>
    </w:pPr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031DF1"/>
    <w:rPr>
      <w:sz w:val="20"/>
      <w:szCs w:val="20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031DF1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031DF1"/>
    <w:rPr>
      <w:b/>
      <w:bCs/>
      <w:sz w:val="20"/>
      <w:szCs w:val="20"/>
    </w:rPr>
  </w:style>
  <w:style w:type="character" w:customStyle="1" w:styleId="UnresolvedMention">
    <w:name w:val="Unresolved Mention"/>
    <w:basedOn w:val="a0"/>
    <w:uiPriority w:val="99"/>
    <w:semiHidden/>
    <w:unhideWhenUsed/>
    <w:rsid w:val="002D270E"/>
    <w:rPr>
      <w:color w:val="605E5C"/>
      <w:shd w:val="clear" w:color="auto" w:fill="E1DFDD"/>
    </w:rPr>
  </w:style>
  <w:style w:type="paragraph" w:styleId="af0">
    <w:name w:val="List Paragraph"/>
    <w:basedOn w:val="a"/>
    <w:uiPriority w:val="34"/>
    <w:qFormat/>
    <w:rsid w:val="00021BC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475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3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7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899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04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10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33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9D8646BD38905B4B95500847BB1B1FF704008CE7CC5BD681764CB78C1A735B904B75" ma:contentTypeVersion="26" ma:contentTypeDescription="צור מסמך חדש." ma:contentTypeScope="" ma:versionID="5595b8f4664476324559a5ab12ef08de">
  <xsd:schema xmlns:xsd="http://www.w3.org/2001/XMLSchema" xmlns:xs="http://www.w3.org/2001/XMLSchema" xmlns:p="http://schemas.microsoft.com/office/2006/metadata/properties" xmlns:ns2="b54c0187-0bc2-4579-9d09-f4bdfdf0b6e7" targetNamespace="http://schemas.microsoft.com/office/2006/metadata/properties" ma:root="true" ma:fieldsID="12471df93c225a1316c1c5d99b84562c" ns2:_="">
    <xsd:import namespace="b54c0187-0bc2-4579-9d09-f4bdfdf0b6e7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DocumentType" minOccurs="0"/>
                <xsd:element ref="ns2:SDLastSigningDate" minOccurs="0"/>
                <xsd:element ref="ns2:SDNumOfSignatures" minOccurs="0"/>
                <xsd:element ref="ns2:SDSignersLogins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4c0187-0bc2-4579-9d09-f4bdfdf0b6e7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  <xsd:enumeration value="SD5Migration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DocumentType" ma:index="12" nillable="true" ma:displayName="סוג מסמך" ma:format="Dropdown" ma:internalName="DocumentType">
      <xsd:simpleType>
        <xsd:restriction base="dms:Choice">
          <xsd:enumeration value="דואר נכנס"/>
          <xsd:enumeration value="דואר יוצא"/>
          <xsd:enumeration value="פנימי"/>
        </xsd:restriction>
      </xsd:simpleType>
    </xsd:element>
    <xsd:element name="SDLastSigningDate" ma:index="13" nillable="true" ma:displayName="SDLastSigningDate" ma:internalName="SDLastSigningDate">
      <xsd:simpleType>
        <xsd:restriction base="dms:DateTime"/>
      </xsd:simpleType>
    </xsd:element>
    <xsd:element name="SDNumOfSignatures" ma:index="14" nillable="true" ma:displayName="SDNumOfSignatures" ma:internalName="SDNumOfSignatures">
      <xsd:simpleType>
        <xsd:restriction base="dms:Number"/>
      </xsd:simpleType>
    </xsd:element>
    <xsd:element name="SDSignersLogins" ma:index="15" nillable="true" ma:displayName="SDSignersLogins" ma:internalName="SDSignersLogins">
      <xsd:simpleType>
        <xsd:restriction base="dms:Text"/>
      </xsd:simpleType>
    </xsd:element>
    <xsd:element name="SDExternalEntityConnected" ma:index="16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b54c0187-0bc2-4579-9d09-f4bdfdf0b6e7">OfficeAddIn</SDDocumentSource>
    <AutoNumber xmlns="b54c0187-0bc2-4579-9d09-f4bdfdf0b6e7">00627018</AutoNumber>
    <SDImportance xmlns="b54c0187-0bc2-4579-9d09-f4bdfdf0b6e7">0</SDImportance>
    <SDAuthor xmlns="b54c0187-0bc2-4579-9d09-f4bdfdf0b6e7">תמי גפני</SDAuthor>
    <SDHebDate xmlns="b54c0187-0bc2-4579-9d09-f4bdfdf0b6e7">כ"א בסיון, התשע"ח</SDHebDate>
    <SDCategoryID xmlns="b54c0187-0bc2-4579-9d09-f4bdfdf0b6e7">48f35a74011c;#</SDCategoryID>
    <SDOfflineTo xmlns="b54c0187-0bc2-4579-9d09-f4bdfdf0b6e7" xsi:nil="true"/>
    <SDOriginalID xmlns="b54c0187-0bc2-4579-9d09-f4bdfdf0b6e7" xsi:nil="true"/>
    <SDAsmachta xmlns="b54c0187-0bc2-4579-9d09-f4bdfdf0b6e7" xsi:nil="true"/>
    <SDSignersLogins xmlns="b54c0187-0bc2-4579-9d09-f4bdfdf0b6e7" xsi:nil="true"/>
    <SDExternalEntityConnected xmlns="b54c0187-0bc2-4579-9d09-f4bdfdf0b6e7" xsi:nil="true"/>
    <SDLastSigningDate xmlns="b54c0187-0bc2-4579-9d09-f4bdfdf0b6e7" xsi:nil="true"/>
    <SDCategories xmlns="b54c0187-0bc2-4579-9d09-f4bdfdf0b6e7">:עדליא:אגף פרויקטים:יעוץ לממונה תעסוקה:תעסוקת אנשים עם מוגבלות:הרחבת התכנית;#</SDCategories>
    <SDNumOfSignatures xmlns="b54c0187-0bc2-4579-9d09-f4bdfdf0b6e7" xsi:nil="true"/>
    <SDDocDate xmlns="b54c0187-0bc2-4579-9d09-f4bdfdf0b6e7">2018-06-04T12:27:35+00:00</SDDocDate>
    <DocumentType xmlns="b54c0187-0bc2-4579-9d09-f4bdfdf0b6e7">דואר יוצא</DocumentType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B6726C-A7B2-499E-A691-A6B9420D0B6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54c0187-0bc2-4579-9d09-f4bdfdf0b6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0480336-949A-4826-B725-FA3E25585085}">
  <ds:schemaRefs>
    <ds:schemaRef ds:uri="b54c0187-0bc2-4579-9d09-f4bdfdf0b6e7"/>
    <ds:schemaRef ds:uri="http://purl.org/dc/elements/1.1/"/>
    <ds:schemaRef ds:uri="http://schemas.microsoft.com/office/infopath/2007/PartnerControls"/>
    <ds:schemaRef ds:uri="http://purl.org/dc/dcmitype/"/>
    <ds:schemaRef ds:uri="http://schemas.openxmlformats.org/package/2006/metadata/core-properties"/>
    <ds:schemaRef ds:uri="http://schemas.microsoft.com/office/2006/documentManagement/types"/>
    <ds:schemaRef ds:uri="http://purl.org/dc/terms/"/>
    <ds:schemaRef ds:uri="http://schemas.microsoft.com/office/2006/metadata/propertie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EFA6DD1F-117E-4602-8DD2-A7A8BB7F1240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73A86C0-8756-4D1D-87D2-99BF7316DD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75</Words>
  <Characters>376</Characters>
  <Application>Microsoft Office Word</Application>
  <DocSecurity>4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הבהרה</vt:lpstr>
    </vt:vector>
  </TitlesOfParts>
  <Company>Ministry Of Economy</Company>
  <LinksUpToDate>false</LinksUpToDate>
  <CharactersWithSpaces>450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הבהרה</dc:title>
  <dc:creator>תמר גפני</dc:creator>
  <cp:lastModifiedBy>moital</cp:lastModifiedBy>
  <cp:revision>2</cp:revision>
  <dcterms:created xsi:type="dcterms:W3CDTF">2019-01-07T06:20:00Z</dcterms:created>
  <dcterms:modified xsi:type="dcterms:W3CDTF">2019-01-07T06:20:00Z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0x0101009D8646BD38905B4B95500847BB1B1FF704008CE7CC5BD681764CB78C1A735B904B75</vt:lpwstr>
  </property>
  <property fmtid="{D5CDD505-2E9C-101B-9397-08002B2CF9AE}" pid="3" name="xmlns:z">
    <vt:lpwstr>#RowsetSchema</vt:lpwstr>
  </property>
  <property fmtid="{D5CDD505-2E9C-101B-9397-08002B2CF9AE}" pid="4" name="FileLeafRef">
    <vt:lpwstr>39572;#00627018.docx</vt:lpwstr>
  </property>
  <property fmtid="{D5CDD505-2E9C-101B-9397-08002B2CF9AE}" pid="5" name="Modified_x0020_By">
    <vt:lpwstr>i:0#.f|ldapmember|tamar</vt:lpwstr>
  </property>
  <property fmtid="{D5CDD505-2E9C-101B-9397-08002B2CF9AE}" pid="6" name="Created_x0020_By">
    <vt:lpwstr>i:0#.f|ldapmember|tamar</vt:lpwstr>
  </property>
  <property fmtid="{D5CDD505-2E9C-101B-9397-08002B2CF9AE}" pid="7" name="File_x0020_Type">
    <vt:lpwstr>docx</vt:lpwstr>
  </property>
  <property fmtid="{D5CDD505-2E9C-101B-9397-08002B2CF9AE}" pid="8" name="AutoNumber">
    <vt:lpwstr>00627018</vt:lpwstr>
  </property>
  <property fmtid="{D5CDD505-2E9C-101B-9397-08002B2CF9AE}" pid="9" name="SDCategories">
    <vt:lpwstr>:עדליא:אגף פרויקטים:יעוץ לממונה תעסוקה:תעסוקת אנשים עם מוגבלות:הרחבת התכנית;#</vt:lpwstr>
  </property>
  <property fmtid="{D5CDD505-2E9C-101B-9397-08002B2CF9AE}" pid="10" name="SDCategoryID">
    <vt:lpwstr>48f35a74011c;#</vt:lpwstr>
  </property>
  <property fmtid="{D5CDD505-2E9C-101B-9397-08002B2CF9AE}" pid="11" name="SDDocumentSource">
    <vt:lpwstr>OfficeAddIn</vt:lpwstr>
  </property>
  <property fmtid="{D5CDD505-2E9C-101B-9397-08002B2CF9AE}" pid="12" name="SDAuthor">
    <vt:lpwstr>תמי גפני</vt:lpwstr>
  </property>
  <property fmtid="{D5CDD505-2E9C-101B-9397-08002B2CF9AE}" pid="13" name="SDDocDate">
    <vt:lpwstr>04/06/2018</vt:lpwstr>
  </property>
  <property fmtid="{D5CDD505-2E9C-101B-9397-08002B2CF9AE}" pid="14" name="SDHebDate">
    <vt:lpwstr>כ"א בסיון, התשע"ח</vt:lpwstr>
  </property>
  <property fmtid="{D5CDD505-2E9C-101B-9397-08002B2CF9AE}" pid="15" name="SDImportance">
    <vt:lpwstr>0</vt:lpwstr>
  </property>
  <property fmtid="{D5CDD505-2E9C-101B-9397-08002B2CF9AE}" pid="16" name="DocumentType">
    <vt:lpwstr>דואר יוצא</vt:lpwstr>
  </property>
  <property fmtid="{D5CDD505-2E9C-101B-9397-08002B2CF9AE}" pid="17" name="ID">
    <vt:lpwstr>39572</vt:lpwstr>
  </property>
  <property fmtid="{D5CDD505-2E9C-101B-9397-08002B2CF9AE}" pid="18" name="ContentType">
    <vt:lpwstr>דואר יוצא</vt:lpwstr>
  </property>
  <property fmtid="{D5CDD505-2E9C-101B-9397-08002B2CF9AE}" pid="19" name="Created">
    <vt:lpwstr>04/06/2018</vt:lpwstr>
  </property>
  <property fmtid="{D5CDD505-2E9C-101B-9397-08002B2CF9AE}" pid="20" name="Author">
    <vt:lpwstr>28;#תמי גפני</vt:lpwstr>
  </property>
  <property fmtid="{D5CDD505-2E9C-101B-9397-08002B2CF9AE}" pid="21" name="Modified">
    <vt:lpwstr>18/06/2018</vt:lpwstr>
  </property>
  <property fmtid="{D5CDD505-2E9C-101B-9397-08002B2CF9AE}" pid="22" name="Editor">
    <vt:lpwstr>28;#תמי גפני</vt:lpwstr>
  </property>
  <property fmtid="{D5CDD505-2E9C-101B-9397-08002B2CF9AE}" pid="23" name="_ModerationStatus">
    <vt:lpwstr>0</vt:lpwstr>
  </property>
  <property fmtid="{D5CDD505-2E9C-101B-9397-08002B2CF9AE}" pid="24" name="FileRef">
    <vt:lpwstr>39572;#sites/Adalya01/Projects/DocLib/DocLib automatically created by sharedocs 8/00627018.docx</vt:lpwstr>
  </property>
  <property fmtid="{D5CDD505-2E9C-101B-9397-08002B2CF9AE}" pid="25" name="FileDirRef">
    <vt:lpwstr>39572;#sites/Adalya01/Projects/DocLib/DocLib automatically created by sharedocs 8</vt:lpwstr>
  </property>
  <property fmtid="{D5CDD505-2E9C-101B-9397-08002B2CF9AE}" pid="26" name="Last_x0020_Modified">
    <vt:lpwstr>39572;#2018-06-18 13:26:59</vt:lpwstr>
  </property>
  <property fmtid="{D5CDD505-2E9C-101B-9397-08002B2CF9AE}" pid="27" name="Created_x0020_Date">
    <vt:lpwstr>39572;#2018-06-04 15:27:35</vt:lpwstr>
  </property>
  <property fmtid="{D5CDD505-2E9C-101B-9397-08002B2CF9AE}" pid="28" name="File_x0020_Size">
    <vt:lpwstr>39572;#186270</vt:lpwstr>
  </property>
  <property fmtid="{D5CDD505-2E9C-101B-9397-08002B2CF9AE}" pid="29" name="FSObjType">
    <vt:lpwstr>39572;#0</vt:lpwstr>
  </property>
  <property fmtid="{D5CDD505-2E9C-101B-9397-08002B2CF9AE}" pid="30" name="SortBehavior">
    <vt:lpwstr>39572;#0</vt:lpwstr>
  </property>
  <property fmtid="{D5CDD505-2E9C-101B-9397-08002B2CF9AE}" pid="31" name="PermMask">
    <vt:lpwstr>0x1b03c4312ef</vt:lpwstr>
  </property>
  <property fmtid="{D5CDD505-2E9C-101B-9397-08002B2CF9AE}" pid="32" name="CheckedOutUserId">
    <vt:lpwstr>39572;#</vt:lpwstr>
  </property>
  <property fmtid="{D5CDD505-2E9C-101B-9397-08002B2CF9AE}" pid="33" name="IsCheckedoutToLocal">
    <vt:lpwstr>39572;#0</vt:lpwstr>
  </property>
  <property fmtid="{D5CDD505-2E9C-101B-9397-08002B2CF9AE}" pid="34" name="UniqueId">
    <vt:lpwstr>39572;#{9B856B7D-E6C5-4F6E-B339-C5A3BF75E872}</vt:lpwstr>
  </property>
  <property fmtid="{D5CDD505-2E9C-101B-9397-08002B2CF9AE}" pid="35" name="ProgId">
    <vt:lpwstr>39572;#</vt:lpwstr>
  </property>
  <property fmtid="{D5CDD505-2E9C-101B-9397-08002B2CF9AE}" pid="36" name="ScopeId">
    <vt:lpwstr>39572;#{8A5F4F84-3720-4DFB-935C-4E6A0B9D1F98}</vt:lpwstr>
  </property>
  <property fmtid="{D5CDD505-2E9C-101B-9397-08002B2CF9AE}" pid="37" name="VirusStatus">
    <vt:lpwstr>39572;#186270</vt:lpwstr>
  </property>
  <property fmtid="{D5CDD505-2E9C-101B-9397-08002B2CF9AE}" pid="38" name="CheckedOutTitle">
    <vt:lpwstr>39572;#</vt:lpwstr>
  </property>
  <property fmtid="{D5CDD505-2E9C-101B-9397-08002B2CF9AE}" pid="39" name="_CheckinComment">
    <vt:lpwstr>39572;#</vt:lpwstr>
  </property>
  <property fmtid="{D5CDD505-2E9C-101B-9397-08002B2CF9AE}" pid="40" name="_EditMenuTableStart">
    <vt:lpwstr>00627018.docx</vt:lpwstr>
  </property>
  <property fmtid="{D5CDD505-2E9C-101B-9397-08002B2CF9AE}" pid="41" name="_EditMenuTableStart2">
    <vt:lpwstr>39572</vt:lpwstr>
  </property>
  <property fmtid="{D5CDD505-2E9C-101B-9397-08002B2CF9AE}" pid="42" name="_EditMenuTableEnd">
    <vt:lpwstr>39572</vt:lpwstr>
  </property>
  <property fmtid="{D5CDD505-2E9C-101B-9397-08002B2CF9AE}" pid="43" name="LinkFilenameNoMenu">
    <vt:lpwstr>00627018.docx</vt:lpwstr>
  </property>
  <property fmtid="{D5CDD505-2E9C-101B-9397-08002B2CF9AE}" pid="44" name="LinkFilename">
    <vt:lpwstr>00627018.docx</vt:lpwstr>
  </property>
  <property fmtid="{D5CDD505-2E9C-101B-9397-08002B2CF9AE}" pid="45" name="LinkFilename2">
    <vt:lpwstr>00627018.docx</vt:lpwstr>
  </property>
  <property fmtid="{D5CDD505-2E9C-101B-9397-08002B2CF9AE}" pid="46" name="DocIcon">
    <vt:lpwstr>docx</vt:lpwstr>
  </property>
  <property fmtid="{D5CDD505-2E9C-101B-9397-08002B2CF9AE}" pid="47" name="ServerUrl">
    <vt:lpwstr>/sites/Adalya01/Projects/DocLib/DocLib automatically created by sharedocs 8/00627018.docx</vt:lpwstr>
  </property>
  <property fmtid="{D5CDD505-2E9C-101B-9397-08002B2CF9AE}" pid="48" name="EncodedAbsUrl">
    <vt:lpwstr>https://online.sharedocs.com/sites/Adalya01/Projects/DocLib/DocLib%20automatically%20created%20by%20sharedocs%208/00627018.docx</vt:lpwstr>
  </property>
  <property fmtid="{D5CDD505-2E9C-101B-9397-08002B2CF9AE}" pid="49" name="BaseName">
    <vt:lpwstr>00627018</vt:lpwstr>
  </property>
  <property fmtid="{D5CDD505-2E9C-101B-9397-08002B2CF9AE}" pid="50" name="FileSizeDisplay">
    <vt:lpwstr>186270</vt:lpwstr>
  </property>
  <property fmtid="{D5CDD505-2E9C-101B-9397-08002B2CF9AE}" pid="51" name="MetaInfo">
    <vt:lpwstr>39572;#Etag:SW|{9B856B7D-E6C5-4F6E-B339-C5A3BF75E872},4_x000d_
_Level:SW|1_x000d_
ItemChildCount:SW|39572;#0_x000d_
vti_thumbnailexists:BW|false_x000d_
Order:SW|3957200.00000000_x000d_
vti_pluggableparserversion:SR|15.0.0.4919_x000d_
SDLastSigningDate:EW|_x000d_
Last Modified:SW|39572;#2018-06-04</vt:lpwstr>
  </property>
  <property fmtid="{D5CDD505-2E9C-101B-9397-08002B2CF9AE}" pid="52" name="_Level">
    <vt:lpwstr>1</vt:lpwstr>
  </property>
  <property fmtid="{D5CDD505-2E9C-101B-9397-08002B2CF9AE}" pid="53" name="_IsCurrentVersion">
    <vt:lpwstr>1</vt:lpwstr>
  </property>
  <property fmtid="{D5CDD505-2E9C-101B-9397-08002B2CF9AE}" pid="54" name="ItemChildCount">
    <vt:lpwstr>39572;#0</vt:lpwstr>
  </property>
  <property fmtid="{D5CDD505-2E9C-101B-9397-08002B2CF9AE}" pid="55" name="FolderChildCount">
    <vt:lpwstr>39572;#0</vt:lpwstr>
  </property>
  <property fmtid="{D5CDD505-2E9C-101B-9397-08002B2CF9AE}" pid="56" name="SelectTitle">
    <vt:lpwstr>39572</vt:lpwstr>
  </property>
  <property fmtid="{D5CDD505-2E9C-101B-9397-08002B2CF9AE}" pid="57" name="SelectFilename">
    <vt:lpwstr>39572</vt:lpwstr>
  </property>
  <property fmtid="{D5CDD505-2E9C-101B-9397-08002B2CF9AE}" pid="58" name="Edit">
    <vt:lpwstr>0</vt:lpwstr>
  </property>
  <property fmtid="{D5CDD505-2E9C-101B-9397-08002B2CF9AE}" pid="59" name="owshiddenversion">
    <vt:lpwstr>8</vt:lpwstr>
  </property>
  <property fmtid="{D5CDD505-2E9C-101B-9397-08002B2CF9AE}" pid="60" name="_UIVersion">
    <vt:lpwstr>1024</vt:lpwstr>
  </property>
  <property fmtid="{D5CDD505-2E9C-101B-9397-08002B2CF9AE}" pid="61" name="Order">
    <vt:lpwstr>3957200.00000000</vt:lpwstr>
  </property>
  <property fmtid="{D5CDD505-2E9C-101B-9397-08002B2CF9AE}" pid="62" name="GUID">
    <vt:lpwstr>{D832D291-4B79-4550-BBC4-C720E3547814}</vt:lpwstr>
  </property>
  <property fmtid="{D5CDD505-2E9C-101B-9397-08002B2CF9AE}" pid="63" name="WorkflowVersion">
    <vt:lpwstr>1</vt:lpwstr>
  </property>
  <property fmtid="{D5CDD505-2E9C-101B-9397-08002B2CF9AE}" pid="64" name="ParentVersionString">
    <vt:lpwstr>39572;#</vt:lpwstr>
  </property>
  <property fmtid="{D5CDD505-2E9C-101B-9397-08002B2CF9AE}" pid="65" name="ParentLeafName">
    <vt:lpwstr>39572;#</vt:lpwstr>
  </property>
  <property fmtid="{D5CDD505-2E9C-101B-9397-08002B2CF9AE}" pid="66" name="Etag">
    <vt:lpwstr>{9B856B7D-E6C5-4F6E-B339-C5A3BF75E872},8</vt:lpwstr>
  </property>
  <property fmtid="{D5CDD505-2E9C-101B-9397-08002B2CF9AE}" pid="67" name="Combine">
    <vt:lpwstr>0</vt:lpwstr>
  </property>
  <property fmtid="{D5CDD505-2E9C-101B-9397-08002B2CF9AE}" pid="68" name="RepairDocument">
    <vt:lpwstr>0</vt:lpwstr>
  </property>
  <property fmtid="{D5CDD505-2E9C-101B-9397-08002B2CF9AE}" pid="69" name="ServerRedirected">
    <vt:lpwstr>0</vt:lpwstr>
  </property>
  <property fmtid="{D5CDD505-2E9C-101B-9397-08002B2CF9AE}" pid="70" name="Last Modified">
    <vt:lpwstr>39572;#2018-06-04 15:27:36</vt:lpwstr>
  </property>
  <property fmtid="{D5CDD505-2E9C-101B-9397-08002B2CF9AE}" pid="71" name="Created By">
    <vt:lpwstr>i:0#.f|ldapmember|tamar</vt:lpwstr>
  </property>
  <property fmtid="{D5CDD505-2E9C-101B-9397-08002B2CF9AE}" pid="72" name="File Type">
    <vt:lpwstr>docx</vt:lpwstr>
  </property>
  <property fmtid="{D5CDD505-2E9C-101B-9397-08002B2CF9AE}" pid="73" name="File Size">
    <vt:lpwstr>39572;#160769</vt:lpwstr>
  </property>
  <property fmtid="{D5CDD505-2E9C-101B-9397-08002B2CF9AE}" pid="74" name="Modified By">
    <vt:lpwstr>i:0#.f|ldapmember|tamar</vt:lpwstr>
  </property>
  <property fmtid="{D5CDD505-2E9C-101B-9397-08002B2CF9AE}" pid="75" name="Created Date">
    <vt:lpwstr>39572;#2018-06-04 15:27:35</vt:lpwstr>
  </property>
</Properties>
</file>